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0F" w:rsidRDefault="000C2F0D" w:rsidP="009E0401">
      <w:pPr>
        <w:pStyle w:val="a3"/>
        <w:jc w:val="both"/>
        <w:rPr>
          <w:sz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06186" cy="9247367"/>
            <wp:effectExtent l="19050" t="0" r="4114" b="0"/>
            <wp:docPr id="1" name="Рисунок 1" descr="C:\Users\Альберт\Desktop\Изображение WhatsApp 2024-12-18 в 12.57.24_6960b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ерт\Desktop\Изображение WhatsApp 2024-12-18 в 12.57.24_6960bf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275" cy="925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0F" w:rsidRDefault="0075390F" w:rsidP="009E0401">
      <w:pPr>
        <w:pStyle w:val="a3"/>
        <w:jc w:val="both"/>
        <w:rPr>
          <w:sz w:val="26"/>
        </w:rPr>
      </w:pPr>
    </w:p>
    <w:p w:rsidR="0075390F" w:rsidRDefault="0075390F" w:rsidP="009E0401">
      <w:pPr>
        <w:pStyle w:val="a3"/>
        <w:jc w:val="both"/>
        <w:rPr>
          <w:sz w:val="26"/>
        </w:rPr>
      </w:pPr>
    </w:p>
    <w:p w:rsidR="0075390F" w:rsidRDefault="0075390F" w:rsidP="009E0401">
      <w:pPr>
        <w:pStyle w:val="a3"/>
        <w:jc w:val="both"/>
        <w:rPr>
          <w:sz w:val="26"/>
        </w:rPr>
      </w:pP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</w:p>
    <w:p w:rsidR="0097191F" w:rsidRPr="0097191F" w:rsidRDefault="0097191F" w:rsidP="009E0401">
      <w:pPr>
        <w:spacing w:line="360" w:lineRule="auto"/>
        <w:ind w:left="708" w:firstLine="708"/>
        <w:jc w:val="both"/>
        <w:rPr>
          <w:b/>
          <w:sz w:val="24"/>
          <w:szCs w:val="24"/>
        </w:rPr>
      </w:pPr>
      <w:r w:rsidRPr="0097191F">
        <w:rPr>
          <w:b/>
          <w:sz w:val="24"/>
          <w:szCs w:val="24"/>
        </w:rPr>
        <w:lastRenderedPageBreak/>
        <w:t xml:space="preserve"> </w:t>
      </w:r>
    </w:p>
    <w:p w:rsidR="0097191F" w:rsidRPr="0097191F" w:rsidRDefault="0097191F" w:rsidP="009E0401">
      <w:pPr>
        <w:widowControl/>
        <w:numPr>
          <w:ilvl w:val="0"/>
          <w:numId w:val="2"/>
        </w:numPr>
        <w:autoSpaceDE/>
        <w:autoSpaceDN/>
        <w:spacing w:line="360" w:lineRule="auto"/>
        <w:jc w:val="both"/>
        <w:rPr>
          <w:b/>
          <w:sz w:val="24"/>
          <w:szCs w:val="24"/>
        </w:rPr>
      </w:pPr>
      <w:r w:rsidRPr="0097191F">
        <w:rPr>
          <w:b/>
          <w:sz w:val="24"/>
          <w:szCs w:val="24"/>
          <w:u w:val="single"/>
        </w:rPr>
        <w:t>Пояснительная записка</w:t>
      </w:r>
    </w:p>
    <w:p w:rsidR="0097191F" w:rsidRPr="0097191F" w:rsidRDefault="0097191F" w:rsidP="009E0401">
      <w:pPr>
        <w:pStyle w:val="c6"/>
        <w:spacing w:before="0" w:beforeAutospacing="0" w:after="0" w:afterAutospacing="0" w:line="360" w:lineRule="auto"/>
        <w:ind w:firstLine="360"/>
        <w:jc w:val="both"/>
      </w:pPr>
      <w:r w:rsidRPr="0097191F">
        <w:rPr>
          <w:rStyle w:val="c2"/>
        </w:rPr>
        <w:t xml:space="preserve">Рабочая программа разработана на основе </w:t>
      </w:r>
      <w:r w:rsidRPr="0097191F">
        <w:rPr>
          <w:rStyle w:val="c1"/>
        </w:rPr>
        <w:t xml:space="preserve">программы «Разговор о правильном питании», допущенной министерством образования Российской Федерации. </w:t>
      </w:r>
      <w:r w:rsidRPr="0097191F">
        <w:rPr>
          <w:rStyle w:val="c2"/>
        </w:rPr>
        <w:t xml:space="preserve"> </w:t>
      </w:r>
    </w:p>
    <w:p w:rsidR="0097191F" w:rsidRPr="0097191F" w:rsidRDefault="0097191F" w:rsidP="009E0401">
      <w:pPr>
        <w:pStyle w:val="c6"/>
        <w:spacing w:before="0" w:beforeAutospacing="0" w:after="0" w:afterAutospacing="0" w:line="360" w:lineRule="auto"/>
        <w:ind w:firstLine="360"/>
        <w:jc w:val="both"/>
      </w:pPr>
      <w:r w:rsidRPr="0097191F">
        <w:rPr>
          <w:rStyle w:val="c2"/>
        </w:rPr>
        <w:t xml:space="preserve">Программа «Разговор о правильном питании» представляет собой систему учебных модулей со </w:t>
      </w:r>
      <w:proofErr w:type="spellStart"/>
      <w:r w:rsidRPr="0097191F">
        <w:rPr>
          <w:rStyle w:val="c2"/>
        </w:rPr>
        <w:t>здоровьесберегающей</w:t>
      </w:r>
      <w:proofErr w:type="spellEnd"/>
      <w:r w:rsidRPr="0097191F">
        <w:rPr>
          <w:rStyle w:val="c2"/>
        </w:rPr>
        <w:t xml:space="preserve"> направленностью, разработанную для детей.</w:t>
      </w:r>
      <w:r w:rsidRPr="0097191F">
        <w:rPr>
          <w:rStyle w:val="c1"/>
        </w:rPr>
        <w:t xml:space="preserve"> Данный курс реализуется в рамках внеурочной деятельности в форме кружка. </w:t>
      </w:r>
    </w:p>
    <w:p w:rsidR="0097191F" w:rsidRPr="0097191F" w:rsidRDefault="0097191F" w:rsidP="009E0401">
      <w:pPr>
        <w:pStyle w:val="c6"/>
        <w:spacing w:before="0" w:beforeAutospacing="0" w:after="0" w:afterAutospacing="0" w:line="360" w:lineRule="auto"/>
        <w:ind w:firstLine="360"/>
        <w:jc w:val="both"/>
      </w:pPr>
      <w:r w:rsidRPr="0097191F">
        <w:rPr>
          <w:rStyle w:val="c2"/>
        </w:rPr>
        <w:t xml:space="preserve">Выбор содержания программы не случаен. В Конвенции о правах ребенка </w:t>
      </w:r>
      <w:proofErr w:type="gramStart"/>
      <w:r w:rsidRPr="0097191F">
        <w:rPr>
          <w:rStyle w:val="c2"/>
        </w:rPr>
        <w:t>говорится</w:t>
      </w:r>
      <w:proofErr w:type="gramEnd"/>
      <w:r w:rsidRPr="0097191F">
        <w:rPr>
          <w:rStyle w:val="c2"/>
        </w:rPr>
        <w:t xml:space="preserve"> о серьезном отношении к семье, детям, где здоровье является содержанием и образом жизни. А правильное питание – один из краеугольных камней, на котором базируется здоровье человека. Как показывают исследования специалистов, только 20% пап и мам знакомы с принципами организации здорового питания детей. Необходимость данной программы вызвана тем, что отсутствие культуры питания у детей ведёт к ухудшению их здоровья. У детей возникают повышенная утомляемость, авитаминоз, заболевания пищеварительного тракта, избыточный вес. Неконтролируемый поток рекламы (чипсов, газированных напитков, шоколадных батончиков, всевозможных конфет, </w:t>
      </w:r>
      <w:proofErr w:type="spellStart"/>
      <w:r w:rsidRPr="0097191F">
        <w:rPr>
          <w:rStyle w:val="c2"/>
        </w:rPr>
        <w:t>фаст-фуда</w:t>
      </w:r>
      <w:proofErr w:type="spellEnd"/>
      <w:r w:rsidRPr="0097191F">
        <w:rPr>
          <w:rStyle w:val="c2"/>
        </w:rPr>
        <w:t xml:space="preserve">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 w:rsidRPr="0097191F">
        <w:rPr>
          <w:rStyle w:val="c2"/>
        </w:rPr>
        <w:t>меню</w:t>
      </w:r>
      <w:proofErr w:type="gramEnd"/>
      <w:r w:rsidRPr="0097191F">
        <w:rPr>
          <w:rStyle w:val="c2"/>
        </w:rPr>
        <w:t xml:space="preserve"> преобладают углеводы, мясо, крахмалистые продукты, в малых количествах употребляются овощи, фрукты, морепродукты. Это приводит к дисбалансу в организме. </w:t>
      </w:r>
    </w:p>
    <w:p w:rsidR="0097191F" w:rsidRPr="0097191F" w:rsidRDefault="0097191F" w:rsidP="009E0401">
      <w:pPr>
        <w:spacing w:line="298" w:lineRule="exact"/>
        <w:jc w:val="both"/>
        <w:rPr>
          <w:sz w:val="24"/>
          <w:szCs w:val="24"/>
        </w:rPr>
      </w:pPr>
      <w:r w:rsidRPr="0097191F">
        <w:rPr>
          <w:rStyle w:val="c2"/>
          <w:sz w:val="24"/>
          <w:szCs w:val="24"/>
        </w:rPr>
        <w:t xml:space="preserve">Программа включает в себя темы, освещающие наиболее важные проблемы, связанные с организацией рационального питания ребят этого возраста. Немаловажно и то, что содержание программы построено с учетом разных экономических условий. Авторы "Разговора о правильном питании" не согласны с весьма распространенным мнением о том, что здоровое питание – дорогое питание </w:t>
      </w:r>
    </w:p>
    <w:p w:rsidR="0097191F" w:rsidRPr="0097191F" w:rsidRDefault="0097191F" w:rsidP="009E0401">
      <w:pPr>
        <w:jc w:val="both"/>
        <w:rPr>
          <w:sz w:val="24"/>
          <w:szCs w:val="24"/>
        </w:rPr>
      </w:pPr>
    </w:p>
    <w:p w:rsidR="0097191F" w:rsidRPr="0097191F" w:rsidRDefault="0097191F" w:rsidP="009E0401">
      <w:pPr>
        <w:jc w:val="both"/>
        <w:rPr>
          <w:sz w:val="24"/>
          <w:szCs w:val="24"/>
        </w:rPr>
      </w:pPr>
    </w:p>
    <w:p w:rsidR="0097191F" w:rsidRPr="0097191F" w:rsidRDefault="0097191F" w:rsidP="009E0401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7191F">
        <w:rPr>
          <w:b/>
          <w:sz w:val="24"/>
          <w:szCs w:val="24"/>
          <w:u w:val="single"/>
        </w:rPr>
        <w:t>Актуальность, педагогическая целесообразность и отличительная особенность  программы</w:t>
      </w:r>
    </w:p>
    <w:p w:rsidR="0097191F" w:rsidRPr="0097191F" w:rsidRDefault="0097191F" w:rsidP="009E0401">
      <w:pPr>
        <w:spacing w:line="360" w:lineRule="auto"/>
        <w:ind w:left="360"/>
        <w:jc w:val="both"/>
        <w:rPr>
          <w:sz w:val="24"/>
          <w:szCs w:val="24"/>
        </w:rPr>
      </w:pPr>
    </w:p>
    <w:p w:rsidR="0097191F" w:rsidRPr="0097191F" w:rsidRDefault="0097191F" w:rsidP="009E0401">
      <w:pPr>
        <w:spacing w:line="360" w:lineRule="auto"/>
        <w:ind w:firstLine="708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Снижение уровня показателей здоровья – актуальная проблема современного общества.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 xml:space="preserve">Её решение включает в себя множество аспектов: </w:t>
      </w:r>
      <w:proofErr w:type="gramStart"/>
      <w:r w:rsidRPr="0097191F">
        <w:rPr>
          <w:sz w:val="24"/>
          <w:szCs w:val="24"/>
        </w:rPr>
        <w:t>социальный</w:t>
      </w:r>
      <w:proofErr w:type="gramEnd"/>
      <w:r w:rsidRPr="0097191F">
        <w:rPr>
          <w:sz w:val="24"/>
          <w:szCs w:val="24"/>
        </w:rPr>
        <w:t>, экологический, экономический и т.д. 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здоровью. Важную роль в реализации этой задачи играет программа «Разговор о правильном питании.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Содержание программы отвечает следующим принципам: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 xml:space="preserve"> - возрастная адекватность- соответствие используемых форм и методов обучения 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 xml:space="preserve">   возрастным физиологическим и психологическим особенностям детей и подростков; 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 xml:space="preserve"> - научная обоснованность;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lastRenderedPageBreak/>
        <w:t xml:space="preserve"> - практическая целесообразность;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 xml:space="preserve"> - динамическое развитие и системность;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 xml:space="preserve"> - необходимость и достаточность предоставляемой информации;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 xml:space="preserve"> - вовлечение в реализацию программы родителей;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 xml:space="preserve"> - культурологическая сообразность.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Для выполнения задач формирования правильного питания необходимо довести до сведения каждого ребенка важность соблюдения режима питания.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Основными формами реализации программы являются игровая деятельность, что наиболее соответствует возрастным особенностям детей и проектно-исследовательская работа.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Программа имеет большую практическую направленность.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Реализация программы предполагает решение следующих образовательных и воспитательных задач: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b/>
          <w:sz w:val="24"/>
          <w:szCs w:val="24"/>
        </w:rPr>
        <w:t>2.2 Цели и задачи программы</w:t>
      </w:r>
    </w:p>
    <w:p w:rsidR="0097191F" w:rsidRPr="0097191F" w:rsidRDefault="0097191F" w:rsidP="009E0401">
      <w:pPr>
        <w:pStyle w:val="c6"/>
        <w:spacing w:before="0" w:beforeAutospacing="0" w:after="0" w:afterAutospacing="0" w:line="360" w:lineRule="auto"/>
        <w:jc w:val="both"/>
        <w:rPr>
          <w:rStyle w:val="c2"/>
        </w:rPr>
      </w:pPr>
    </w:p>
    <w:p w:rsidR="0097191F" w:rsidRPr="0097191F" w:rsidRDefault="0097191F" w:rsidP="009E0401">
      <w:pPr>
        <w:pStyle w:val="c6"/>
        <w:spacing w:before="0" w:beforeAutospacing="0" w:after="0" w:afterAutospacing="0" w:line="360" w:lineRule="auto"/>
        <w:ind w:firstLine="360"/>
        <w:jc w:val="both"/>
      </w:pPr>
      <w:r w:rsidRPr="0097191F">
        <w:rPr>
          <w:rStyle w:val="c2"/>
          <w:b/>
        </w:rPr>
        <w:t>Основная цель программы</w:t>
      </w:r>
      <w:r w:rsidRPr="0097191F">
        <w:rPr>
          <w:rStyle w:val="c2"/>
        </w:rPr>
        <w:t> – воспитание у детей представления о рациональном питании как составной части культуры здоровья.</w:t>
      </w:r>
    </w:p>
    <w:p w:rsidR="0097191F" w:rsidRPr="0097191F" w:rsidRDefault="0097191F" w:rsidP="009E0401">
      <w:pPr>
        <w:spacing w:line="360" w:lineRule="auto"/>
        <w:ind w:left="360"/>
        <w:jc w:val="both"/>
        <w:rPr>
          <w:sz w:val="24"/>
          <w:szCs w:val="24"/>
        </w:rPr>
      </w:pP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b/>
          <w:sz w:val="24"/>
          <w:szCs w:val="24"/>
        </w:rPr>
        <w:t>Цель</w:t>
      </w:r>
      <w:r w:rsidRPr="0097191F">
        <w:rPr>
          <w:sz w:val="24"/>
          <w:szCs w:val="24"/>
        </w:rPr>
        <w:t>: формирование у детей основ культуры питания, как составляющей здорового образа жизни.</w:t>
      </w:r>
    </w:p>
    <w:p w:rsidR="0097191F" w:rsidRPr="0097191F" w:rsidRDefault="0097191F" w:rsidP="009E0401">
      <w:pPr>
        <w:spacing w:line="360" w:lineRule="auto"/>
        <w:jc w:val="both"/>
        <w:rPr>
          <w:b/>
          <w:sz w:val="24"/>
          <w:szCs w:val="24"/>
        </w:rPr>
      </w:pPr>
      <w:r w:rsidRPr="0097191F">
        <w:rPr>
          <w:b/>
          <w:sz w:val="24"/>
          <w:szCs w:val="24"/>
        </w:rPr>
        <w:t xml:space="preserve">Задачи: 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-формирование и развитие представления  у детей о здоровье как одной из важнейших человеческих ценностей, формирование готовности заботиться и укреплять собственное здоровье.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- формирование у школьников знаний о правилах рационального  питания, направленных на сохранение и укрепление здоровья, а также  готовности соблюдать эти правила;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- освоение детьми   практических навыков рационального питания;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- формирование навыков правильного питания, как составной части здорового образа  жизни;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- формирование представления о правилах этикета, связанных с питанием осознание того, что навыки этикета являются неотъемлемой частью общей культуры личности;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- пробуждение у детей интереса к народным традициям, связанным с питанием и здоровьем, расширение знаний об истории и традициях своего народа и культуре и традициям других народов;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- развитие творческих способностей и кругозора у детей, их интересов и познавательной деятельности;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- развитие коммуникативных навыков у школьников, умения эффективно взаимодействовать со сверстниками и взрослыми в процессе решения проблемы;</w:t>
      </w:r>
    </w:p>
    <w:p w:rsidR="0097191F" w:rsidRPr="0097191F" w:rsidRDefault="0097191F" w:rsidP="009E0401">
      <w:pPr>
        <w:spacing w:line="360" w:lineRule="auto"/>
        <w:jc w:val="both"/>
        <w:rPr>
          <w:sz w:val="24"/>
          <w:szCs w:val="24"/>
        </w:rPr>
      </w:pPr>
      <w:r w:rsidRPr="0097191F">
        <w:rPr>
          <w:sz w:val="24"/>
          <w:szCs w:val="24"/>
        </w:rPr>
        <w:lastRenderedPageBreak/>
        <w:t xml:space="preserve">- просвещение родителей в вопросах организации рационального питания детей и подростков. </w:t>
      </w:r>
    </w:p>
    <w:p w:rsidR="0075390F" w:rsidRPr="0097191F" w:rsidRDefault="0075390F" w:rsidP="009E0401">
      <w:pPr>
        <w:jc w:val="both"/>
        <w:rPr>
          <w:sz w:val="24"/>
          <w:szCs w:val="24"/>
        </w:rPr>
        <w:sectPr w:rsidR="0075390F" w:rsidRPr="0097191F" w:rsidSect="000C2F0D">
          <w:type w:val="continuous"/>
          <w:pgSz w:w="11900" w:h="16840"/>
          <w:pgMar w:top="568" w:right="701" w:bottom="280" w:left="1600" w:header="720" w:footer="720" w:gutter="0"/>
          <w:cols w:space="720"/>
        </w:sectPr>
      </w:pPr>
    </w:p>
    <w:p w:rsidR="0075390F" w:rsidRPr="0097191F" w:rsidRDefault="00184956" w:rsidP="009E0401">
      <w:pPr>
        <w:pStyle w:val="a4"/>
        <w:numPr>
          <w:ilvl w:val="0"/>
          <w:numId w:val="1"/>
        </w:numPr>
        <w:tabs>
          <w:tab w:val="left" w:pos="347"/>
        </w:tabs>
        <w:spacing w:before="93"/>
        <w:ind w:left="347" w:right="1874" w:hanging="347"/>
        <w:jc w:val="both"/>
        <w:rPr>
          <w:b/>
          <w:sz w:val="24"/>
          <w:szCs w:val="24"/>
        </w:rPr>
      </w:pPr>
      <w:r w:rsidRPr="0097191F">
        <w:rPr>
          <w:b/>
          <w:spacing w:val="-2"/>
          <w:sz w:val="24"/>
          <w:szCs w:val="24"/>
        </w:rPr>
        <w:lastRenderedPageBreak/>
        <w:t>Результаты</w:t>
      </w:r>
      <w:r w:rsidRPr="0097191F">
        <w:rPr>
          <w:spacing w:val="-5"/>
          <w:sz w:val="24"/>
          <w:szCs w:val="24"/>
        </w:rPr>
        <w:t xml:space="preserve"> </w:t>
      </w:r>
      <w:r w:rsidRPr="0097191F">
        <w:rPr>
          <w:b/>
          <w:spacing w:val="-2"/>
          <w:sz w:val="24"/>
          <w:szCs w:val="24"/>
        </w:rPr>
        <w:t>освоения</w:t>
      </w:r>
      <w:r w:rsidRPr="0097191F">
        <w:rPr>
          <w:spacing w:val="-2"/>
          <w:sz w:val="24"/>
          <w:szCs w:val="24"/>
        </w:rPr>
        <w:t xml:space="preserve"> </w:t>
      </w:r>
      <w:r w:rsidR="0075444A">
        <w:rPr>
          <w:b/>
          <w:spacing w:val="-2"/>
          <w:sz w:val="24"/>
          <w:szCs w:val="24"/>
        </w:rPr>
        <w:t xml:space="preserve"> </w:t>
      </w:r>
    </w:p>
    <w:p w:rsidR="0075390F" w:rsidRPr="009E0401" w:rsidRDefault="009E0401" w:rsidP="009E0401">
      <w:pPr>
        <w:spacing w:before="1" w:line="276" w:lineRule="exact"/>
        <w:ind w:right="1919"/>
        <w:jc w:val="both"/>
        <w:rPr>
          <w:b/>
          <w:i/>
          <w:sz w:val="24"/>
          <w:szCs w:val="24"/>
          <w:u w:val="single"/>
        </w:rPr>
      </w:pPr>
      <w:r w:rsidRPr="009E0401">
        <w:rPr>
          <w:b/>
          <w:spacing w:val="-2"/>
          <w:sz w:val="24"/>
          <w:szCs w:val="24"/>
          <w:u w:val="single"/>
        </w:rPr>
        <w:t xml:space="preserve">   </w:t>
      </w:r>
      <w:r w:rsidR="00184956" w:rsidRPr="009E0401">
        <w:rPr>
          <w:b/>
          <w:spacing w:val="-2"/>
          <w:sz w:val="24"/>
          <w:szCs w:val="24"/>
          <w:u w:val="single"/>
        </w:rPr>
        <w:t>личностные</w:t>
      </w:r>
      <w:r w:rsidR="00184956" w:rsidRPr="009E0401">
        <w:rPr>
          <w:spacing w:val="-1"/>
          <w:sz w:val="24"/>
          <w:szCs w:val="24"/>
          <w:u w:val="single"/>
        </w:rPr>
        <w:t xml:space="preserve"> </w:t>
      </w:r>
      <w:r w:rsidR="00184956" w:rsidRPr="009E0401">
        <w:rPr>
          <w:b/>
          <w:spacing w:val="-2"/>
          <w:sz w:val="24"/>
          <w:szCs w:val="24"/>
          <w:u w:val="single"/>
        </w:rPr>
        <w:t>р</w:t>
      </w:r>
      <w:r w:rsidR="00184956" w:rsidRPr="009E0401">
        <w:rPr>
          <w:b/>
          <w:i/>
          <w:spacing w:val="-2"/>
          <w:sz w:val="24"/>
          <w:szCs w:val="24"/>
          <w:u w:val="single"/>
        </w:rPr>
        <w:t>езультаты</w:t>
      </w:r>
      <w:r w:rsidR="00184956" w:rsidRPr="009E0401">
        <w:rPr>
          <w:spacing w:val="-1"/>
          <w:sz w:val="24"/>
          <w:szCs w:val="24"/>
          <w:u w:val="single"/>
        </w:rPr>
        <w:t xml:space="preserve"> </w:t>
      </w:r>
      <w:r w:rsidR="00184956" w:rsidRPr="009E0401">
        <w:rPr>
          <w:b/>
          <w:i/>
          <w:spacing w:val="-2"/>
          <w:sz w:val="24"/>
          <w:szCs w:val="24"/>
          <w:u w:val="single"/>
        </w:rPr>
        <w:t>освоения</w:t>
      </w:r>
      <w:r w:rsidR="00184956" w:rsidRPr="009E0401">
        <w:rPr>
          <w:spacing w:val="1"/>
          <w:sz w:val="24"/>
          <w:szCs w:val="24"/>
          <w:u w:val="single"/>
        </w:rPr>
        <w:t xml:space="preserve"> </w:t>
      </w:r>
      <w:r w:rsidR="00184956" w:rsidRPr="009E0401">
        <w:rPr>
          <w:b/>
          <w:i/>
          <w:spacing w:val="-2"/>
          <w:sz w:val="24"/>
          <w:szCs w:val="24"/>
          <w:u w:val="single"/>
        </w:rPr>
        <w:t>программы</w:t>
      </w:r>
      <w:r w:rsidR="00184956" w:rsidRPr="009E0401">
        <w:rPr>
          <w:spacing w:val="-1"/>
          <w:sz w:val="24"/>
          <w:szCs w:val="24"/>
          <w:u w:val="single"/>
        </w:rPr>
        <w:t xml:space="preserve"> </w:t>
      </w:r>
      <w:r w:rsidR="0075444A" w:rsidRPr="009E0401">
        <w:rPr>
          <w:b/>
          <w:i/>
          <w:spacing w:val="-2"/>
          <w:sz w:val="24"/>
          <w:szCs w:val="24"/>
          <w:u w:val="single"/>
        </w:rPr>
        <w:t>кружка</w:t>
      </w:r>
      <w:r w:rsidR="00184956" w:rsidRPr="009E0401">
        <w:rPr>
          <w:b/>
          <w:i/>
          <w:spacing w:val="-2"/>
          <w:sz w:val="24"/>
          <w:szCs w:val="24"/>
          <w:u w:val="single"/>
        </w:rPr>
        <w:t>:</w:t>
      </w:r>
    </w:p>
    <w:p w:rsidR="0075390F" w:rsidRPr="0097191F" w:rsidRDefault="00184956" w:rsidP="009E0401">
      <w:pPr>
        <w:pStyle w:val="a4"/>
        <w:numPr>
          <w:ilvl w:val="1"/>
          <w:numId w:val="1"/>
        </w:numPr>
        <w:tabs>
          <w:tab w:val="left" w:pos="808"/>
        </w:tabs>
        <w:spacing w:line="293" w:lineRule="exact"/>
        <w:ind w:left="808" w:hanging="347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проявление</w:t>
      </w:r>
      <w:r w:rsidRPr="0097191F">
        <w:rPr>
          <w:spacing w:val="-15"/>
          <w:sz w:val="24"/>
          <w:szCs w:val="24"/>
        </w:rPr>
        <w:t xml:space="preserve"> </w:t>
      </w:r>
      <w:r w:rsidRPr="0097191F">
        <w:rPr>
          <w:sz w:val="24"/>
          <w:szCs w:val="24"/>
        </w:rPr>
        <w:t>познавательных</w:t>
      </w:r>
      <w:r w:rsidRPr="0097191F">
        <w:rPr>
          <w:spacing w:val="-14"/>
          <w:sz w:val="24"/>
          <w:szCs w:val="24"/>
        </w:rPr>
        <w:t xml:space="preserve"> </w:t>
      </w:r>
      <w:r w:rsidRPr="0097191F">
        <w:rPr>
          <w:sz w:val="24"/>
          <w:szCs w:val="24"/>
        </w:rPr>
        <w:t>интересов</w:t>
      </w:r>
      <w:r w:rsidRPr="0097191F">
        <w:rPr>
          <w:spacing w:val="-15"/>
          <w:sz w:val="24"/>
          <w:szCs w:val="24"/>
        </w:rPr>
        <w:t xml:space="preserve"> </w:t>
      </w:r>
      <w:r w:rsidRPr="0097191F">
        <w:rPr>
          <w:sz w:val="24"/>
          <w:szCs w:val="24"/>
        </w:rPr>
        <w:t>и</w:t>
      </w:r>
      <w:r w:rsidRPr="0097191F">
        <w:rPr>
          <w:spacing w:val="-13"/>
          <w:sz w:val="24"/>
          <w:szCs w:val="24"/>
        </w:rPr>
        <w:t xml:space="preserve"> </w:t>
      </w:r>
      <w:r w:rsidRPr="0097191F">
        <w:rPr>
          <w:sz w:val="24"/>
          <w:szCs w:val="24"/>
        </w:rPr>
        <w:t>активности</w:t>
      </w:r>
      <w:r w:rsidRPr="0097191F">
        <w:rPr>
          <w:spacing w:val="-13"/>
          <w:sz w:val="24"/>
          <w:szCs w:val="24"/>
        </w:rPr>
        <w:t xml:space="preserve"> </w:t>
      </w:r>
      <w:r w:rsidRPr="0097191F">
        <w:rPr>
          <w:sz w:val="24"/>
          <w:szCs w:val="24"/>
        </w:rPr>
        <w:t>в</w:t>
      </w:r>
      <w:r w:rsidRPr="0097191F">
        <w:rPr>
          <w:spacing w:val="-15"/>
          <w:sz w:val="24"/>
          <w:szCs w:val="24"/>
        </w:rPr>
        <w:t xml:space="preserve"> </w:t>
      </w:r>
      <w:r w:rsidRPr="0097191F">
        <w:rPr>
          <w:sz w:val="24"/>
          <w:szCs w:val="24"/>
        </w:rPr>
        <w:t>области</w:t>
      </w:r>
      <w:r w:rsidRPr="0097191F">
        <w:rPr>
          <w:spacing w:val="-14"/>
          <w:sz w:val="24"/>
          <w:szCs w:val="24"/>
        </w:rPr>
        <w:t xml:space="preserve"> </w:t>
      </w:r>
      <w:r w:rsidRPr="0097191F">
        <w:rPr>
          <w:sz w:val="24"/>
          <w:szCs w:val="24"/>
        </w:rPr>
        <w:t>здорового</w:t>
      </w:r>
      <w:r w:rsidRPr="0097191F">
        <w:rPr>
          <w:spacing w:val="-14"/>
          <w:sz w:val="24"/>
          <w:szCs w:val="24"/>
        </w:rPr>
        <w:t xml:space="preserve"> </w:t>
      </w:r>
      <w:r w:rsidRPr="0097191F">
        <w:rPr>
          <w:spacing w:val="-2"/>
          <w:sz w:val="24"/>
          <w:szCs w:val="24"/>
        </w:rPr>
        <w:t>питания;</w:t>
      </w:r>
    </w:p>
    <w:p w:rsidR="0075390F" w:rsidRPr="0097191F" w:rsidRDefault="00184956" w:rsidP="009E0401">
      <w:pPr>
        <w:pStyle w:val="a4"/>
        <w:numPr>
          <w:ilvl w:val="1"/>
          <w:numId w:val="1"/>
        </w:numPr>
        <w:tabs>
          <w:tab w:val="left" w:pos="808"/>
        </w:tabs>
        <w:spacing w:line="293" w:lineRule="exact"/>
        <w:ind w:left="808" w:hanging="347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овладение</w:t>
      </w:r>
      <w:r w:rsidRPr="0097191F">
        <w:rPr>
          <w:spacing w:val="-15"/>
          <w:sz w:val="24"/>
          <w:szCs w:val="24"/>
        </w:rPr>
        <w:t xml:space="preserve"> </w:t>
      </w:r>
      <w:r w:rsidRPr="0097191F">
        <w:rPr>
          <w:sz w:val="24"/>
          <w:szCs w:val="24"/>
        </w:rPr>
        <w:t>установками,</w:t>
      </w:r>
      <w:r w:rsidRPr="0097191F">
        <w:rPr>
          <w:spacing w:val="-13"/>
          <w:sz w:val="24"/>
          <w:szCs w:val="24"/>
        </w:rPr>
        <w:t xml:space="preserve"> </w:t>
      </w:r>
      <w:r w:rsidRPr="0097191F">
        <w:rPr>
          <w:sz w:val="24"/>
          <w:szCs w:val="24"/>
        </w:rPr>
        <w:t>нормами</w:t>
      </w:r>
      <w:r w:rsidRPr="0097191F">
        <w:rPr>
          <w:spacing w:val="-13"/>
          <w:sz w:val="24"/>
          <w:szCs w:val="24"/>
        </w:rPr>
        <w:t xml:space="preserve"> </w:t>
      </w:r>
      <w:r w:rsidRPr="0097191F">
        <w:rPr>
          <w:sz w:val="24"/>
          <w:szCs w:val="24"/>
        </w:rPr>
        <w:t>и</w:t>
      </w:r>
      <w:r w:rsidRPr="0097191F">
        <w:rPr>
          <w:spacing w:val="-13"/>
          <w:sz w:val="24"/>
          <w:szCs w:val="24"/>
        </w:rPr>
        <w:t xml:space="preserve"> </w:t>
      </w:r>
      <w:r w:rsidRPr="0097191F">
        <w:rPr>
          <w:sz w:val="24"/>
          <w:szCs w:val="24"/>
        </w:rPr>
        <w:t>правилами</w:t>
      </w:r>
      <w:r w:rsidRPr="0097191F">
        <w:rPr>
          <w:spacing w:val="-12"/>
          <w:sz w:val="24"/>
          <w:szCs w:val="24"/>
        </w:rPr>
        <w:t xml:space="preserve"> </w:t>
      </w:r>
      <w:r w:rsidRPr="0097191F">
        <w:rPr>
          <w:sz w:val="24"/>
          <w:szCs w:val="24"/>
        </w:rPr>
        <w:t>правильного</w:t>
      </w:r>
      <w:r w:rsidRPr="0097191F">
        <w:rPr>
          <w:spacing w:val="-14"/>
          <w:sz w:val="24"/>
          <w:szCs w:val="24"/>
        </w:rPr>
        <w:t xml:space="preserve"> </w:t>
      </w:r>
      <w:r w:rsidRPr="0097191F">
        <w:rPr>
          <w:spacing w:val="-2"/>
          <w:sz w:val="24"/>
          <w:szCs w:val="24"/>
        </w:rPr>
        <w:t>питания;</w:t>
      </w:r>
    </w:p>
    <w:p w:rsidR="0075390F" w:rsidRPr="0097191F" w:rsidRDefault="00184956" w:rsidP="009E0401">
      <w:pPr>
        <w:pStyle w:val="a4"/>
        <w:numPr>
          <w:ilvl w:val="1"/>
          <w:numId w:val="1"/>
        </w:numPr>
        <w:tabs>
          <w:tab w:val="left" w:pos="808"/>
          <w:tab w:val="left" w:pos="821"/>
        </w:tabs>
        <w:ind w:right="580" w:hanging="360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готовность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и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способность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делать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осознанный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выбор</w:t>
      </w:r>
      <w:r w:rsidRPr="0097191F">
        <w:rPr>
          <w:spacing w:val="-5"/>
          <w:sz w:val="24"/>
          <w:szCs w:val="24"/>
        </w:rPr>
        <w:t xml:space="preserve"> </w:t>
      </w:r>
      <w:r w:rsidRPr="0097191F">
        <w:rPr>
          <w:sz w:val="24"/>
          <w:szCs w:val="24"/>
        </w:rPr>
        <w:t>здорового</w:t>
      </w:r>
      <w:r w:rsidRPr="0097191F">
        <w:rPr>
          <w:spacing w:val="-5"/>
          <w:sz w:val="24"/>
          <w:szCs w:val="24"/>
        </w:rPr>
        <w:t xml:space="preserve"> </w:t>
      </w:r>
      <w:r w:rsidRPr="0097191F">
        <w:rPr>
          <w:sz w:val="24"/>
          <w:szCs w:val="24"/>
        </w:rPr>
        <w:t>питания,</w:t>
      </w:r>
      <w:r w:rsidRPr="0097191F">
        <w:rPr>
          <w:spacing w:val="-5"/>
          <w:sz w:val="24"/>
          <w:szCs w:val="24"/>
        </w:rPr>
        <w:t xml:space="preserve"> </w:t>
      </w:r>
      <w:r w:rsidRPr="0097191F">
        <w:rPr>
          <w:sz w:val="24"/>
          <w:szCs w:val="24"/>
        </w:rPr>
        <w:t>в</w:t>
      </w:r>
      <w:r w:rsidRPr="0097191F">
        <w:rPr>
          <w:spacing w:val="-6"/>
          <w:sz w:val="24"/>
          <w:szCs w:val="24"/>
        </w:rPr>
        <w:t xml:space="preserve"> </w:t>
      </w:r>
      <w:r w:rsidRPr="0097191F">
        <w:rPr>
          <w:sz w:val="24"/>
          <w:szCs w:val="24"/>
        </w:rPr>
        <w:t>том</w:t>
      </w:r>
      <w:r w:rsidRPr="0097191F">
        <w:rPr>
          <w:spacing w:val="-6"/>
          <w:sz w:val="24"/>
          <w:szCs w:val="24"/>
        </w:rPr>
        <w:t xml:space="preserve"> </w:t>
      </w:r>
      <w:r w:rsidRPr="0097191F">
        <w:rPr>
          <w:sz w:val="24"/>
          <w:szCs w:val="24"/>
        </w:rPr>
        <w:t>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</w:t>
      </w:r>
      <w:r w:rsidRPr="0097191F">
        <w:rPr>
          <w:spacing w:val="-11"/>
          <w:sz w:val="24"/>
          <w:szCs w:val="24"/>
        </w:rPr>
        <w:t xml:space="preserve"> </w:t>
      </w:r>
      <w:r w:rsidRPr="0097191F">
        <w:rPr>
          <w:sz w:val="24"/>
          <w:szCs w:val="24"/>
        </w:rPr>
        <w:t>формируемые</w:t>
      </w:r>
      <w:r w:rsidRPr="0097191F">
        <w:rPr>
          <w:spacing w:val="-10"/>
          <w:sz w:val="24"/>
          <w:szCs w:val="24"/>
        </w:rPr>
        <w:t xml:space="preserve"> </w:t>
      </w:r>
      <w:r w:rsidRPr="0097191F">
        <w:rPr>
          <w:sz w:val="24"/>
          <w:szCs w:val="24"/>
        </w:rPr>
        <w:t>средствами</w:t>
      </w:r>
      <w:r w:rsidRPr="0097191F">
        <w:rPr>
          <w:spacing w:val="-10"/>
          <w:sz w:val="24"/>
          <w:szCs w:val="24"/>
        </w:rPr>
        <w:t xml:space="preserve"> </w:t>
      </w:r>
      <w:r w:rsidRPr="0097191F">
        <w:rPr>
          <w:sz w:val="24"/>
          <w:szCs w:val="24"/>
        </w:rPr>
        <w:t>различных</w:t>
      </w:r>
      <w:r w:rsidRPr="0097191F">
        <w:rPr>
          <w:spacing w:val="-11"/>
          <w:sz w:val="24"/>
          <w:szCs w:val="24"/>
        </w:rPr>
        <w:t xml:space="preserve"> </w:t>
      </w:r>
      <w:r w:rsidRPr="0097191F">
        <w:rPr>
          <w:sz w:val="24"/>
          <w:szCs w:val="24"/>
        </w:rPr>
        <w:t>предметов</w:t>
      </w:r>
      <w:r w:rsidRPr="0097191F">
        <w:rPr>
          <w:spacing w:val="-12"/>
          <w:sz w:val="24"/>
          <w:szCs w:val="24"/>
        </w:rPr>
        <w:t xml:space="preserve"> </w:t>
      </w:r>
      <w:r w:rsidRPr="0097191F">
        <w:rPr>
          <w:sz w:val="24"/>
          <w:szCs w:val="24"/>
        </w:rPr>
        <w:t>в</w:t>
      </w:r>
      <w:r w:rsidRPr="0097191F">
        <w:rPr>
          <w:spacing w:val="-12"/>
          <w:sz w:val="24"/>
          <w:szCs w:val="24"/>
        </w:rPr>
        <w:t xml:space="preserve"> </w:t>
      </w:r>
      <w:r w:rsidRPr="0097191F">
        <w:rPr>
          <w:sz w:val="24"/>
          <w:szCs w:val="24"/>
        </w:rPr>
        <w:t>рамках</w:t>
      </w:r>
      <w:r w:rsidRPr="0097191F">
        <w:rPr>
          <w:spacing w:val="-11"/>
          <w:sz w:val="24"/>
          <w:szCs w:val="24"/>
        </w:rPr>
        <w:t xml:space="preserve"> </w:t>
      </w:r>
      <w:r w:rsidRPr="0097191F">
        <w:rPr>
          <w:sz w:val="24"/>
          <w:szCs w:val="24"/>
        </w:rPr>
        <w:t>программы</w:t>
      </w:r>
    </w:p>
    <w:p w:rsidR="0075390F" w:rsidRPr="0097191F" w:rsidRDefault="00184956" w:rsidP="009E0401">
      <w:pPr>
        <w:pStyle w:val="a3"/>
        <w:ind w:left="821" w:right="579"/>
        <w:jc w:val="both"/>
      </w:pPr>
      <w:r w:rsidRPr="0097191F">
        <w:t xml:space="preserve">«Разговор о правильном питании», в том числе развитие представления об адекватности питания, его соответствия росту, весу, возрасту, образу жизни </w:t>
      </w:r>
      <w:r w:rsidRPr="0097191F">
        <w:rPr>
          <w:spacing w:val="-2"/>
        </w:rPr>
        <w:t>человека.</w:t>
      </w:r>
    </w:p>
    <w:p w:rsidR="0075390F" w:rsidRPr="009E0401" w:rsidRDefault="009E0401" w:rsidP="009E0401">
      <w:pPr>
        <w:spacing w:before="274"/>
        <w:ind w:left="101"/>
        <w:jc w:val="both"/>
        <w:rPr>
          <w:b/>
          <w:i/>
          <w:sz w:val="24"/>
          <w:szCs w:val="24"/>
          <w:u w:val="single"/>
        </w:rPr>
      </w:pPr>
      <w:r w:rsidRPr="009E0401">
        <w:rPr>
          <w:b/>
          <w:i/>
          <w:spacing w:val="-2"/>
          <w:sz w:val="24"/>
          <w:szCs w:val="24"/>
          <w:u w:val="single"/>
        </w:rPr>
        <w:t xml:space="preserve">    </w:t>
      </w:r>
      <w:r w:rsidR="0075444A" w:rsidRPr="009E0401">
        <w:rPr>
          <w:b/>
          <w:i/>
          <w:spacing w:val="-2"/>
          <w:sz w:val="24"/>
          <w:szCs w:val="24"/>
          <w:u w:val="single"/>
        </w:rPr>
        <w:t xml:space="preserve"> </w:t>
      </w:r>
      <w:proofErr w:type="spellStart"/>
      <w:r w:rsidR="00184956" w:rsidRPr="009E0401">
        <w:rPr>
          <w:b/>
          <w:i/>
          <w:spacing w:val="-2"/>
          <w:sz w:val="24"/>
          <w:szCs w:val="24"/>
          <w:u w:val="single"/>
        </w:rPr>
        <w:t>метапредметными</w:t>
      </w:r>
      <w:proofErr w:type="spellEnd"/>
      <w:r w:rsidR="00184956" w:rsidRPr="009E0401">
        <w:rPr>
          <w:spacing w:val="57"/>
          <w:sz w:val="24"/>
          <w:szCs w:val="24"/>
          <w:u w:val="single"/>
        </w:rPr>
        <w:t xml:space="preserve"> </w:t>
      </w:r>
      <w:r w:rsidR="00184956" w:rsidRPr="009E0401">
        <w:rPr>
          <w:b/>
          <w:i/>
          <w:spacing w:val="-2"/>
          <w:sz w:val="24"/>
          <w:szCs w:val="24"/>
          <w:u w:val="single"/>
        </w:rPr>
        <w:t>результатами</w:t>
      </w:r>
      <w:r w:rsidR="00184956" w:rsidRPr="009E0401">
        <w:rPr>
          <w:spacing w:val="-1"/>
          <w:sz w:val="24"/>
          <w:szCs w:val="24"/>
          <w:u w:val="single"/>
        </w:rPr>
        <w:t xml:space="preserve"> </w:t>
      </w:r>
      <w:r w:rsidR="00184956" w:rsidRPr="009E0401">
        <w:rPr>
          <w:b/>
          <w:i/>
          <w:spacing w:val="-2"/>
          <w:sz w:val="24"/>
          <w:szCs w:val="24"/>
          <w:u w:val="single"/>
        </w:rPr>
        <w:t>освоения</w:t>
      </w:r>
      <w:r w:rsidR="00184956" w:rsidRPr="009E0401">
        <w:rPr>
          <w:spacing w:val="-3"/>
          <w:sz w:val="24"/>
          <w:szCs w:val="24"/>
          <w:u w:val="single"/>
        </w:rPr>
        <w:t xml:space="preserve"> </w:t>
      </w:r>
      <w:r w:rsidR="00184956" w:rsidRPr="009E0401">
        <w:rPr>
          <w:b/>
          <w:i/>
          <w:spacing w:val="-2"/>
          <w:sz w:val="24"/>
          <w:szCs w:val="24"/>
          <w:u w:val="single"/>
        </w:rPr>
        <w:t>программы</w:t>
      </w:r>
      <w:r w:rsidR="00184956" w:rsidRPr="009E0401">
        <w:rPr>
          <w:spacing w:val="-6"/>
          <w:sz w:val="24"/>
          <w:szCs w:val="24"/>
          <w:u w:val="single"/>
        </w:rPr>
        <w:t xml:space="preserve"> </w:t>
      </w:r>
      <w:r w:rsidR="00184956" w:rsidRPr="009E0401">
        <w:rPr>
          <w:b/>
          <w:i/>
          <w:spacing w:val="-2"/>
          <w:sz w:val="24"/>
          <w:szCs w:val="24"/>
          <w:u w:val="single"/>
        </w:rPr>
        <w:t>являются:</w:t>
      </w:r>
    </w:p>
    <w:p w:rsidR="0075390F" w:rsidRPr="009E0401" w:rsidRDefault="0075390F" w:rsidP="009E0401">
      <w:pPr>
        <w:pStyle w:val="a3"/>
        <w:jc w:val="both"/>
        <w:rPr>
          <w:b/>
          <w:i/>
          <w:u w:val="single"/>
        </w:rPr>
      </w:pPr>
    </w:p>
    <w:p w:rsidR="0075390F" w:rsidRPr="0097191F" w:rsidRDefault="00184956" w:rsidP="009E0401">
      <w:pPr>
        <w:pStyle w:val="a4"/>
        <w:numPr>
          <w:ilvl w:val="1"/>
          <w:numId w:val="1"/>
        </w:numPr>
        <w:tabs>
          <w:tab w:val="left" w:pos="809"/>
          <w:tab w:val="left" w:pos="821"/>
        </w:tabs>
        <w:ind w:right="1288" w:hanging="360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способность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и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готовность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к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освоению</w:t>
      </w:r>
      <w:r w:rsidRPr="0097191F">
        <w:rPr>
          <w:spacing w:val="-5"/>
          <w:sz w:val="24"/>
          <w:szCs w:val="24"/>
        </w:rPr>
        <w:t xml:space="preserve"> </w:t>
      </w:r>
      <w:r w:rsidRPr="0097191F">
        <w:rPr>
          <w:sz w:val="24"/>
          <w:szCs w:val="24"/>
        </w:rPr>
        <w:t>систематических</w:t>
      </w:r>
      <w:r w:rsidRPr="0097191F">
        <w:rPr>
          <w:spacing w:val="-5"/>
          <w:sz w:val="24"/>
          <w:szCs w:val="24"/>
        </w:rPr>
        <w:t xml:space="preserve"> </w:t>
      </w:r>
      <w:r w:rsidRPr="0097191F">
        <w:rPr>
          <w:sz w:val="24"/>
          <w:szCs w:val="24"/>
        </w:rPr>
        <w:t>знаний</w:t>
      </w:r>
      <w:r w:rsidRPr="0097191F">
        <w:rPr>
          <w:spacing w:val="-4"/>
          <w:sz w:val="24"/>
          <w:szCs w:val="24"/>
        </w:rPr>
        <w:t xml:space="preserve"> </w:t>
      </w:r>
      <w:r w:rsidRPr="0097191F">
        <w:rPr>
          <w:sz w:val="24"/>
          <w:szCs w:val="24"/>
        </w:rPr>
        <w:t>о</w:t>
      </w:r>
      <w:r w:rsidRPr="0097191F">
        <w:rPr>
          <w:spacing w:val="-5"/>
          <w:sz w:val="24"/>
          <w:szCs w:val="24"/>
        </w:rPr>
        <w:t xml:space="preserve"> </w:t>
      </w:r>
      <w:r w:rsidRPr="0097191F">
        <w:rPr>
          <w:sz w:val="24"/>
          <w:szCs w:val="24"/>
        </w:rPr>
        <w:t>правильном питании, их самостоятельному пополнению, переносу и интеграции;</w:t>
      </w:r>
    </w:p>
    <w:p w:rsidR="0075390F" w:rsidRPr="0097191F" w:rsidRDefault="00184956" w:rsidP="009E0401">
      <w:pPr>
        <w:pStyle w:val="a4"/>
        <w:numPr>
          <w:ilvl w:val="1"/>
          <w:numId w:val="1"/>
        </w:numPr>
        <w:tabs>
          <w:tab w:val="left" w:pos="809"/>
        </w:tabs>
        <w:spacing w:line="292" w:lineRule="exact"/>
        <w:ind w:left="809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способность</w:t>
      </w:r>
      <w:r w:rsidRPr="0097191F">
        <w:rPr>
          <w:spacing w:val="-12"/>
          <w:sz w:val="24"/>
          <w:szCs w:val="24"/>
        </w:rPr>
        <w:t xml:space="preserve"> </w:t>
      </w:r>
      <w:r w:rsidRPr="0097191F">
        <w:rPr>
          <w:sz w:val="24"/>
          <w:szCs w:val="24"/>
        </w:rPr>
        <w:t>к</w:t>
      </w:r>
      <w:r w:rsidRPr="0097191F">
        <w:rPr>
          <w:spacing w:val="-12"/>
          <w:sz w:val="24"/>
          <w:szCs w:val="24"/>
        </w:rPr>
        <w:t xml:space="preserve"> </w:t>
      </w:r>
      <w:r w:rsidRPr="0097191F">
        <w:rPr>
          <w:sz w:val="24"/>
          <w:szCs w:val="24"/>
        </w:rPr>
        <w:t>сотрудничеству</w:t>
      </w:r>
      <w:r w:rsidRPr="0097191F">
        <w:rPr>
          <w:spacing w:val="-13"/>
          <w:sz w:val="24"/>
          <w:szCs w:val="24"/>
        </w:rPr>
        <w:t xml:space="preserve"> </w:t>
      </w:r>
      <w:r w:rsidRPr="0097191F">
        <w:rPr>
          <w:sz w:val="24"/>
          <w:szCs w:val="24"/>
        </w:rPr>
        <w:t>и</w:t>
      </w:r>
      <w:r w:rsidRPr="0097191F">
        <w:rPr>
          <w:spacing w:val="-12"/>
          <w:sz w:val="24"/>
          <w:szCs w:val="24"/>
        </w:rPr>
        <w:t xml:space="preserve"> </w:t>
      </w:r>
      <w:r w:rsidRPr="0097191F">
        <w:rPr>
          <w:spacing w:val="-2"/>
          <w:sz w:val="24"/>
          <w:szCs w:val="24"/>
        </w:rPr>
        <w:t>коммуникации;</w:t>
      </w:r>
    </w:p>
    <w:p w:rsidR="0075390F" w:rsidRPr="0097191F" w:rsidRDefault="00184956" w:rsidP="009E0401">
      <w:pPr>
        <w:pStyle w:val="a4"/>
        <w:numPr>
          <w:ilvl w:val="1"/>
          <w:numId w:val="1"/>
        </w:numPr>
        <w:tabs>
          <w:tab w:val="left" w:pos="809"/>
          <w:tab w:val="left" w:pos="821"/>
        </w:tabs>
        <w:ind w:right="1068" w:hanging="360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способность</w:t>
      </w:r>
      <w:r w:rsidRPr="0097191F">
        <w:rPr>
          <w:spacing w:val="-5"/>
          <w:sz w:val="24"/>
          <w:szCs w:val="24"/>
        </w:rPr>
        <w:t xml:space="preserve"> </w:t>
      </w:r>
      <w:r w:rsidRPr="0097191F">
        <w:rPr>
          <w:sz w:val="24"/>
          <w:szCs w:val="24"/>
        </w:rPr>
        <w:t>к</w:t>
      </w:r>
      <w:r w:rsidRPr="0097191F">
        <w:rPr>
          <w:spacing w:val="-6"/>
          <w:sz w:val="24"/>
          <w:szCs w:val="24"/>
        </w:rPr>
        <w:t xml:space="preserve"> </w:t>
      </w:r>
      <w:r w:rsidRPr="0097191F">
        <w:rPr>
          <w:sz w:val="24"/>
          <w:szCs w:val="24"/>
        </w:rPr>
        <w:t>решению</w:t>
      </w:r>
      <w:r w:rsidRPr="0097191F">
        <w:rPr>
          <w:spacing w:val="-6"/>
          <w:sz w:val="24"/>
          <w:szCs w:val="24"/>
        </w:rPr>
        <w:t xml:space="preserve"> </w:t>
      </w:r>
      <w:r w:rsidRPr="0097191F">
        <w:rPr>
          <w:sz w:val="24"/>
          <w:szCs w:val="24"/>
        </w:rPr>
        <w:t>личностных</w:t>
      </w:r>
      <w:r w:rsidRPr="0097191F">
        <w:rPr>
          <w:spacing w:val="-6"/>
          <w:sz w:val="24"/>
          <w:szCs w:val="24"/>
        </w:rPr>
        <w:t xml:space="preserve"> </w:t>
      </w:r>
      <w:r w:rsidRPr="0097191F">
        <w:rPr>
          <w:sz w:val="24"/>
          <w:szCs w:val="24"/>
        </w:rPr>
        <w:t>и</w:t>
      </w:r>
      <w:r w:rsidRPr="0097191F">
        <w:rPr>
          <w:spacing w:val="-5"/>
          <w:sz w:val="24"/>
          <w:szCs w:val="24"/>
        </w:rPr>
        <w:t xml:space="preserve"> </w:t>
      </w:r>
      <w:r w:rsidRPr="0097191F">
        <w:rPr>
          <w:sz w:val="24"/>
          <w:szCs w:val="24"/>
        </w:rPr>
        <w:t>социально</w:t>
      </w:r>
      <w:r w:rsidRPr="0097191F">
        <w:rPr>
          <w:spacing w:val="-6"/>
          <w:sz w:val="24"/>
          <w:szCs w:val="24"/>
        </w:rPr>
        <w:t xml:space="preserve"> </w:t>
      </w:r>
      <w:r w:rsidRPr="0097191F">
        <w:rPr>
          <w:sz w:val="24"/>
          <w:szCs w:val="24"/>
        </w:rPr>
        <w:t>значимых</w:t>
      </w:r>
      <w:r w:rsidRPr="0097191F">
        <w:rPr>
          <w:spacing w:val="-6"/>
          <w:sz w:val="24"/>
          <w:szCs w:val="24"/>
        </w:rPr>
        <w:t xml:space="preserve"> </w:t>
      </w:r>
      <w:r w:rsidRPr="0097191F">
        <w:rPr>
          <w:sz w:val="24"/>
          <w:szCs w:val="24"/>
        </w:rPr>
        <w:t>проблем</w:t>
      </w:r>
      <w:r w:rsidRPr="0097191F">
        <w:rPr>
          <w:spacing w:val="-9"/>
          <w:sz w:val="24"/>
          <w:szCs w:val="24"/>
        </w:rPr>
        <w:t xml:space="preserve"> </w:t>
      </w:r>
      <w:r w:rsidRPr="0097191F">
        <w:rPr>
          <w:sz w:val="24"/>
          <w:szCs w:val="24"/>
        </w:rPr>
        <w:t>здорового питания и воплощение найденных решений в практику;</w:t>
      </w:r>
    </w:p>
    <w:p w:rsidR="0075390F" w:rsidRPr="0097191F" w:rsidRDefault="00184956" w:rsidP="009E0401">
      <w:pPr>
        <w:pStyle w:val="a4"/>
        <w:numPr>
          <w:ilvl w:val="1"/>
          <w:numId w:val="1"/>
        </w:numPr>
        <w:tabs>
          <w:tab w:val="left" w:pos="809"/>
          <w:tab w:val="left" w:pos="821"/>
        </w:tabs>
        <w:spacing w:before="1"/>
        <w:ind w:right="828" w:hanging="360"/>
        <w:jc w:val="both"/>
        <w:rPr>
          <w:sz w:val="24"/>
          <w:szCs w:val="24"/>
        </w:rPr>
      </w:pPr>
      <w:r w:rsidRPr="0097191F">
        <w:rPr>
          <w:sz w:val="24"/>
          <w:szCs w:val="24"/>
        </w:rPr>
        <w:t>способность</w:t>
      </w:r>
      <w:r w:rsidRPr="0097191F">
        <w:rPr>
          <w:spacing w:val="-7"/>
          <w:sz w:val="24"/>
          <w:szCs w:val="24"/>
        </w:rPr>
        <w:t xml:space="preserve"> </w:t>
      </w:r>
      <w:r w:rsidRPr="0097191F">
        <w:rPr>
          <w:sz w:val="24"/>
          <w:szCs w:val="24"/>
        </w:rPr>
        <w:t>к</w:t>
      </w:r>
      <w:r w:rsidRPr="0097191F">
        <w:rPr>
          <w:spacing w:val="-7"/>
          <w:sz w:val="24"/>
          <w:szCs w:val="24"/>
        </w:rPr>
        <w:t xml:space="preserve"> </w:t>
      </w:r>
      <w:r w:rsidRPr="0097191F">
        <w:rPr>
          <w:sz w:val="24"/>
          <w:szCs w:val="24"/>
        </w:rPr>
        <w:t>самоорганизации,</w:t>
      </w:r>
      <w:r w:rsidRPr="0097191F">
        <w:rPr>
          <w:spacing w:val="-8"/>
          <w:sz w:val="24"/>
          <w:szCs w:val="24"/>
        </w:rPr>
        <w:t xml:space="preserve"> </w:t>
      </w:r>
      <w:proofErr w:type="spellStart"/>
      <w:r w:rsidRPr="0097191F">
        <w:rPr>
          <w:sz w:val="24"/>
          <w:szCs w:val="24"/>
        </w:rPr>
        <w:t>саморегуляции</w:t>
      </w:r>
      <w:proofErr w:type="spellEnd"/>
      <w:r w:rsidRPr="0097191F">
        <w:rPr>
          <w:spacing w:val="-7"/>
          <w:sz w:val="24"/>
          <w:szCs w:val="24"/>
        </w:rPr>
        <w:t xml:space="preserve"> </w:t>
      </w:r>
      <w:r w:rsidRPr="0097191F">
        <w:rPr>
          <w:sz w:val="24"/>
          <w:szCs w:val="24"/>
        </w:rPr>
        <w:t>и</w:t>
      </w:r>
      <w:r w:rsidRPr="0097191F">
        <w:rPr>
          <w:spacing w:val="-7"/>
          <w:sz w:val="24"/>
          <w:szCs w:val="24"/>
        </w:rPr>
        <w:t xml:space="preserve"> </w:t>
      </w:r>
      <w:r w:rsidRPr="0097191F">
        <w:rPr>
          <w:sz w:val="24"/>
          <w:szCs w:val="24"/>
        </w:rPr>
        <w:t>рефлексии</w:t>
      </w:r>
      <w:r w:rsidRPr="0097191F">
        <w:rPr>
          <w:spacing w:val="-7"/>
          <w:sz w:val="24"/>
          <w:szCs w:val="24"/>
        </w:rPr>
        <w:t xml:space="preserve"> </w:t>
      </w:r>
      <w:r w:rsidRPr="0097191F">
        <w:rPr>
          <w:sz w:val="24"/>
          <w:szCs w:val="24"/>
        </w:rPr>
        <w:t>в</w:t>
      </w:r>
      <w:r w:rsidRPr="0097191F">
        <w:rPr>
          <w:spacing w:val="-8"/>
          <w:sz w:val="24"/>
          <w:szCs w:val="24"/>
        </w:rPr>
        <w:t xml:space="preserve"> </w:t>
      </w:r>
      <w:r w:rsidRPr="0097191F">
        <w:rPr>
          <w:sz w:val="24"/>
          <w:szCs w:val="24"/>
        </w:rPr>
        <w:t>области</w:t>
      </w:r>
      <w:r w:rsidRPr="0097191F">
        <w:rPr>
          <w:spacing w:val="-7"/>
          <w:sz w:val="24"/>
          <w:szCs w:val="24"/>
        </w:rPr>
        <w:t xml:space="preserve"> </w:t>
      </w:r>
      <w:r w:rsidRPr="0097191F">
        <w:rPr>
          <w:sz w:val="24"/>
          <w:szCs w:val="24"/>
        </w:rPr>
        <w:t xml:space="preserve">здорового </w:t>
      </w:r>
      <w:r w:rsidRPr="0097191F">
        <w:rPr>
          <w:spacing w:val="-2"/>
          <w:sz w:val="24"/>
          <w:szCs w:val="24"/>
        </w:rPr>
        <w:t>питания;</w:t>
      </w:r>
    </w:p>
    <w:p w:rsidR="0075390F" w:rsidRDefault="00184956" w:rsidP="009E0401">
      <w:pPr>
        <w:pStyle w:val="a4"/>
        <w:numPr>
          <w:ilvl w:val="1"/>
          <w:numId w:val="1"/>
        </w:numPr>
        <w:tabs>
          <w:tab w:val="left" w:pos="742"/>
          <w:tab w:val="left" w:pos="744"/>
        </w:tabs>
        <w:ind w:left="744" w:right="582" w:hanging="284"/>
        <w:jc w:val="both"/>
        <w:rPr>
          <w:sz w:val="24"/>
        </w:rPr>
      </w:pPr>
      <w:r>
        <w:rPr>
          <w:sz w:val="24"/>
        </w:rPr>
        <w:t>рефлектировать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 индивидуальные учебные задачи по преодолению этих затруднений.</w:t>
      </w:r>
    </w:p>
    <w:p w:rsidR="0075390F" w:rsidRDefault="00184956" w:rsidP="009E0401">
      <w:pPr>
        <w:pStyle w:val="a4"/>
        <w:numPr>
          <w:ilvl w:val="1"/>
          <w:numId w:val="1"/>
        </w:numPr>
        <w:tabs>
          <w:tab w:val="left" w:pos="743"/>
        </w:tabs>
        <w:spacing w:line="292" w:lineRule="exact"/>
        <w:ind w:left="743" w:hanging="282"/>
        <w:jc w:val="both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библиотеке,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музее,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 w:rsidR="0075390F" w:rsidRDefault="00184956" w:rsidP="009E0401">
      <w:pPr>
        <w:pStyle w:val="a4"/>
        <w:numPr>
          <w:ilvl w:val="1"/>
          <w:numId w:val="1"/>
        </w:numPr>
        <w:tabs>
          <w:tab w:val="left" w:pos="742"/>
          <w:tab w:val="left" w:pos="744"/>
        </w:tabs>
        <w:ind w:left="744" w:right="579" w:hanging="284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37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представлять </w:t>
      </w:r>
      <w:r>
        <w:rPr>
          <w:spacing w:val="-4"/>
          <w:sz w:val="24"/>
        </w:rPr>
        <w:t>ее.</w:t>
      </w:r>
    </w:p>
    <w:p w:rsidR="0075390F" w:rsidRDefault="00184956" w:rsidP="009E0401">
      <w:pPr>
        <w:pStyle w:val="a4"/>
        <w:numPr>
          <w:ilvl w:val="1"/>
          <w:numId w:val="1"/>
        </w:numPr>
        <w:tabs>
          <w:tab w:val="left" w:pos="743"/>
        </w:tabs>
        <w:spacing w:line="292" w:lineRule="exact"/>
        <w:ind w:left="743" w:hanging="282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36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них.</w:t>
      </w:r>
    </w:p>
    <w:p w:rsidR="0075390F" w:rsidRDefault="00184956" w:rsidP="009E0401">
      <w:pPr>
        <w:pStyle w:val="a4"/>
        <w:numPr>
          <w:ilvl w:val="1"/>
          <w:numId w:val="1"/>
        </w:numPr>
        <w:tabs>
          <w:tab w:val="left" w:pos="743"/>
        </w:tabs>
        <w:spacing w:line="293" w:lineRule="exact"/>
        <w:ind w:left="743" w:hanging="28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проект</w:t>
      </w:r>
    </w:p>
    <w:p w:rsidR="0075390F" w:rsidRDefault="00184956" w:rsidP="009E0401">
      <w:pPr>
        <w:pStyle w:val="a4"/>
        <w:numPr>
          <w:ilvl w:val="1"/>
          <w:numId w:val="1"/>
        </w:numPr>
        <w:tabs>
          <w:tab w:val="left" w:pos="742"/>
          <w:tab w:val="left" w:pos="744"/>
        </w:tabs>
        <w:ind w:left="744" w:right="580" w:hanging="284"/>
        <w:jc w:val="both"/>
        <w:rPr>
          <w:sz w:val="24"/>
        </w:rPr>
      </w:pPr>
      <w:r>
        <w:rPr>
          <w:sz w:val="24"/>
        </w:rPr>
        <w:t xml:space="preserve">называть правила работы в группе сотрудничества, участвовать в планировании ее </w:t>
      </w:r>
      <w:r>
        <w:rPr>
          <w:spacing w:val="-2"/>
          <w:sz w:val="24"/>
        </w:rPr>
        <w:t>действий.</w:t>
      </w:r>
    </w:p>
    <w:p w:rsidR="0075390F" w:rsidRDefault="00184956" w:rsidP="009E0401">
      <w:pPr>
        <w:pStyle w:val="a4"/>
        <w:numPr>
          <w:ilvl w:val="1"/>
          <w:numId w:val="1"/>
        </w:numPr>
        <w:tabs>
          <w:tab w:val="left" w:pos="743"/>
        </w:tabs>
        <w:spacing w:line="293" w:lineRule="exact"/>
        <w:ind w:left="743" w:hanging="282"/>
        <w:jc w:val="both"/>
        <w:rPr>
          <w:sz w:val="24"/>
        </w:rPr>
      </w:pPr>
      <w:r>
        <w:rPr>
          <w:sz w:val="24"/>
        </w:rPr>
        <w:t>Позиционировать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себя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роли</w:t>
      </w:r>
      <w:r>
        <w:rPr>
          <w:spacing w:val="-1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консультанта.</w:t>
      </w:r>
    </w:p>
    <w:p w:rsidR="0075390F" w:rsidRDefault="0075390F" w:rsidP="009E0401">
      <w:pPr>
        <w:spacing w:line="293" w:lineRule="exact"/>
        <w:jc w:val="both"/>
        <w:rPr>
          <w:sz w:val="24"/>
        </w:rPr>
        <w:sectPr w:rsidR="0075390F" w:rsidSect="009E0401">
          <w:pgSz w:w="11900" w:h="16840"/>
          <w:pgMar w:top="426" w:right="701" w:bottom="280" w:left="1600" w:header="720" w:footer="720" w:gutter="0"/>
          <w:cols w:space="720"/>
        </w:sectPr>
      </w:pPr>
    </w:p>
    <w:p w:rsidR="0075390F" w:rsidRDefault="00184956" w:rsidP="009E0401">
      <w:pPr>
        <w:pStyle w:val="a4"/>
        <w:numPr>
          <w:ilvl w:val="0"/>
          <w:numId w:val="1"/>
        </w:numPr>
        <w:tabs>
          <w:tab w:val="left" w:pos="808"/>
          <w:tab w:val="left" w:pos="821"/>
        </w:tabs>
        <w:spacing w:before="75"/>
        <w:ind w:left="821" w:right="1194" w:hanging="360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форм</w:t>
      </w:r>
      <w:r>
        <w:rPr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 xml:space="preserve"> </w:t>
      </w:r>
      <w:r>
        <w:rPr>
          <w:b/>
          <w:sz w:val="28"/>
        </w:rPr>
        <w:t>видов</w:t>
      </w:r>
      <w:r>
        <w:rPr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75390F" w:rsidRDefault="0075390F" w:rsidP="009E0401">
      <w:pPr>
        <w:pStyle w:val="a3"/>
        <w:jc w:val="both"/>
        <w:rPr>
          <w:b/>
          <w:sz w:val="20"/>
        </w:rPr>
      </w:pPr>
    </w:p>
    <w:p w:rsidR="0075390F" w:rsidRDefault="0075390F" w:rsidP="009E0401">
      <w:pPr>
        <w:pStyle w:val="a3"/>
        <w:spacing w:before="105" w:after="1"/>
        <w:jc w:val="both"/>
        <w:rPr>
          <w:b/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361"/>
        <w:gridCol w:w="1334"/>
        <w:gridCol w:w="3016"/>
        <w:gridCol w:w="1910"/>
      </w:tblGrid>
      <w:tr w:rsidR="0075390F">
        <w:trPr>
          <w:trHeight w:val="1069"/>
        </w:trPr>
        <w:tc>
          <w:tcPr>
            <w:tcW w:w="698" w:type="dxa"/>
          </w:tcPr>
          <w:p w:rsidR="0075390F" w:rsidRDefault="00184956" w:rsidP="009E0401">
            <w:pPr>
              <w:pStyle w:val="TableParagraph"/>
              <w:spacing w:before="241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361" w:type="dxa"/>
          </w:tcPr>
          <w:p w:rsidR="0075390F" w:rsidRDefault="00184956" w:rsidP="009E0401">
            <w:pPr>
              <w:pStyle w:val="TableParagraph"/>
              <w:spacing w:before="241"/>
              <w:ind w:left="42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</w:p>
        </w:tc>
        <w:tc>
          <w:tcPr>
            <w:tcW w:w="1334" w:type="dxa"/>
          </w:tcPr>
          <w:p w:rsidR="0075390F" w:rsidRDefault="00184956" w:rsidP="009E0401">
            <w:pPr>
              <w:pStyle w:val="TableParagraph"/>
              <w:spacing w:before="241"/>
              <w:ind w:left="377" w:right="293" w:hanging="6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  <w:tc>
          <w:tcPr>
            <w:tcW w:w="3016" w:type="dxa"/>
          </w:tcPr>
          <w:p w:rsidR="0075390F" w:rsidRDefault="00184956" w:rsidP="009E0401">
            <w:pPr>
              <w:pStyle w:val="TableParagraph"/>
              <w:spacing w:before="241"/>
              <w:ind w:left="17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учащихся</w:t>
            </w:r>
          </w:p>
        </w:tc>
        <w:tc>
          <w:tcPr>
            <w:tcW w:w="1910" w:type="dxa"/>
          </w:tcPr>
          <w:p w:rsidR="0075390F" w:rsidRDefault="00184956" w:rsidP="009E0401">
            <w:pPr>
              <w:pStyle w:val="TableParagraph"/>
              <w:spacing w:before="222" w:line="270" w:lineRule="atLeast"/>
              <w:ind w:left="179" w:right="161" w:hanging="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</w:tr>
      <w:tr w:rsidR="0075390F">
        <w:trPr>
          <w:trHeight w:val="800"/>
        </w:trPr>
        <w:tc>
          <w:tcPr>
            <w:tcW w:w="698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5"/>
              <w:ind w:left="107"/>
              <w:jc w:val="both"/>
              <w:rPr>
                <w:sz w:val="28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2361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едим</w:t>
            </w:r>
          </w:p>
        </w:tc>
        <w:tc>
          <w:tcPr>
            <w:tcW w:w="1334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3"/>
              <w:ind w:left="10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16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29" w:line="270" w:lineRule="atLeast"/>
              <w:ind w:left="109" w:right="767"/>
              <w:jc w:val="both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понятия: рацион питания,</w:t>
            </w:r>
          </w:p>
        </w:tc>
        <w:tc>
          <w:tcPr>
            <w:tcW w:w="1910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29" w:line="270" w:lineRule="atLeas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Игровая деятельность,</w:t>
            </w: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калорийность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пищи;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питательных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белки,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углеводы,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минеральные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соли;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этих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организме.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планировать,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4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целью.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53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34" w:lineRule="exact"/>
              <w:ind w:left="109"/>
              <w:jc w:val="both"/>
            </w:pPr>
            <w:r>
              <w:t>Работают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</w:tr>
      <w:tr w:rsidR="0075390F">
        <w:trPr>
          <w:trHeight w:val="253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33" w:lineRule="exact"/>
              <w:ind w:left="109"/>
              <w:jc w:val="both"/>
            </w:pPr>
            <w:r>
              <w:rPr>
                <w:spacing w:val="-2"/>
              </w:rPr>
              <w:t>простейшими</w:t>
            </w: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</w:tr>
      <w:tr w:rsidR="0075390F">
        <w:trPr>
          <w:trHeight w:val="250"/>
        </w:trPr>
        <w:tc>
          <w:tcPr>
            <w:tcW w:w="698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75390F" w:rsidRDefault="00184956" w:rsidP="009E0401">
            <w:pPr>
              <w:pStyle w:val="TableParagraph"/>
              <w:spacing w:line="231" w:lineRule="exact"/>
              <w:ind w:left="109"/>
              <w:jc w:val="both"/>
            </w:pPr>
            <w:r>
              <w:rPr>
                <w:spacing w:val="-2"/>
              </w:rPr>
              <w:t>словарями.</w:t>
            </w:r>
          </w:p>
        </w:tc>
        <w:tc>
          <w:tcPr>
            <w:tcW w:w="1910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</w:tr>
      <w:tr w:rsidR="0075390F">
        <w:trPr>
          <w:trHeight w:val="1384"/>
        </w:trPr>
        <w:tc>
          <w:tcPr>
            <w:tcW w:w="698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1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61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покупатель</w:t>
            </w:r>
          </w:p>
        </w:tc>
        <w:tc>
          <w:tcPr>
            <w:tcW w:w="1334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1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6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ind w:left="109" w:right="1109"/>
              <w:jc w:val="both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покупателя.</w:t>
            </w:r>
          </w:p>
          <w:p w:rsidR="0075390F" w:rsidRDefault="00184956" w:rsidP="009E0401">
            <w:pPr>
              <w:pStyle w:val="TableParagraph"/>
              <w:spacing w:line="270" w:lineRule="atLeast"/>
              <w:ind w:left="109" w:right="767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планировать, контролировать и оценивать свою</w:t>
            </w:r>
          </w:p>
        </w:tc>
        <w:tc>
          <w:tcPr>
            <w:tcW w:w="1910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в </w:t>
            </w:r>
            <w:r>
              <w:rPr>
                <w:spacing w:val="-2"/>
                <w:sz w:val="24"/>
              </w:rPr>
              <w:t>аудитории, виртуальная экскурсия</w:t>
            </w: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271"/>
        </w:trPr>
        <w:tc>
          <w:tcPr>
            <w:tcW w:w="698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75390F" w:rsidRDefault="00184956" w:rsidP="009E0401">
            <w:pPr>
              <w:pStyle w:val="TableParagraph"/>
              <w:spacing w:line="25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целью.</w:t>
            </w:r>
          </w:p>
        </w:tc>
        <w:tc>
          <w:tcPr>
            <w:tcW w:w="1910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</w:tr>
      <w:tr w:rsidR="0075390F">
        <w:trPr>
          <w:trHeight w:val="827"/>
        </w:trPr>
        <w:tc>
          <w:tcPr>
            <w:tcW w:w="698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1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61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готовишь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друзьям</w:t>
            </w:r>
          </w:p>
        </w:tc>
        <w:tc>
          <w:tcPr>
            <w:tcW w:w="1334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before="241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16" w:type="dxa"/>
            <w:tcBorders>
              <w:bottom w:val="nil"/>
            </w:tcBorders>
          </w:tcPr>
          <w:p w:rsidR="0075390F" w:rsidRDefault="00184956" w:rsidP="009E0401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Развивают представление об ответственности 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1910" w:type="dxa"/>
            <w:vMerge w:val="restart"/>
          </w:tcPr>
          <w:p w:rsidR="0075390F" w:rsidRDefault="00184956" w:rsidP="009E0401">
            <w:pPr>
              <w:pStyle w:val="TableParagraph"/>
              <w:spacing w:before="241"/>
              <w:ind w:left="110" w:right="128"/>
              <w:jc w:val="both"/>
              <w:rPr>
                <w:sz w:val="24"/>
              </w:rPr>
            </w:pPr>
            <w:r>
              <w:rPr>
                <w:spacing w:val="-2"/>
              </w:rPr>
              <w:t>Реальна</w:t>
            </w:r>
            <w:r>
              <w:rPr>
                <w:spacing w:val="-2"/>
                <w:sz w:val="24"/>
              </w:rPr>
              <w:t xml:space="preserve">я </w:t>
            </w:r>
            <w:r>
              <w:rPr>
                <w:sz w:val="24"/>
              </w:rPr>
              <w:t xml:space="preserve">экскурсия в </w:t>
            </w:r>
            <w:r>
              <w:rPr>
                <w:spacing w:val="-2"/>
                <w:sz w:val="24"/>
              </w:rPr>
              <w:t xml:space="preserve">школьную </w:t>
            </w:r>
            <w:r>
              <w:rPr>
                <w:sz w:val="24"/>
              </w:rPr>
              <w:t xml:space="preserve">столовую и </w:t>
            </w:r>
            <w:r>
              <w:rPr>
                <w:spacing w:val="-2"/>
                <w:sz w:val="24"/>
              </w:rPr>
              <w:t xml:space="preserve">виртуальная экскурсия (приборы </w:t>
            </w:r>
            <w:r>
              <w:rPr>
                <w:sz w:val="24"/>
              </w:rPr>
              <w:t xml:space="preserve">бытовые и </w:t>
            </w:r>
            <w:r>
              <w:rPr>
                <w:spacing w:val="-2"/>
                <w:sz w:val="24"/>
              </w:rPr>
              <w:t>столовые). Игры:</w:t>
            </w:r>
          </w:p>
          <w:p w:rsidR="0075390F" w:rsidRDefault="00184956" w:rsidP="009E040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«Кулинарные секреты»,</w:t>
            </w:r>
          </w:p>
          <w:p w:rsidR="0075390F" w:rsidRDefault="00184956" w:rsidP="009E0401">
            <w:pPr>
              <w:pStyle w:val="TableParagraph"/>
              <w:spacing w:line="270" w:lineRule="atLeas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«Конкурс кулинаров»</w:t>
            </w:r>
          </w:p>
        </w:tc>
      </w:tr>
      <w:tr w:rsidR="0075390F">
        <w:trPr>
          <w:trHeight w:val="264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4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75390F" w:rsidRDefault="0075390F" w:rsidP="009E0401">
            <w:pPr>
              <w:jc w:val="both"/>
              <w:rPr>
                <w:sz w:val="2"/>
                <w:szCs w:val="2"/>
              </w:rPr>
            </w:pPr>
          </w:p>
        </w:tc>
      </w:tr>
      <w:tr w:rsidR="0075390F">
        <w:trPr>
          <w:trHeight w:val="26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75390F" w:rsidRDefault="0075390F" w:rsidP="009E0401">
            <w:pPr>
              <w:jc w:val="both"/>
              <w:rPr>
                <w:sz w:val="2"/>
                <w:szCs w:val="2"/>
              </w:rPr>
            </w:pPr>
          </w:p>
        </w:tc>
      </w:tr>
      <w:tr w:rsidR="0075390F">
        <w:trPr>
          <w:trHeight w:val="26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понятию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75390F" w:rsidRDefault="0075390F" w:rsidP="009E0401">
            <w:pPr>
              <w:jc w:val="both"/>
              <w:rPr>
                <w:sz w:val="2"/>
                <w:szCs w:val="2"/>
              </w:rPr>
            </w:pPr>
          </w:p>
        </w:tc>
      </w:tr>
      <w:tr w:rsidR="0075390F">
        <w:trPr>
          <w:trHeight w:val="26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«здоровый».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75390F" w:rsidRDefault="0075390F" w:rsidP="009E0401">
            <w:pPr>
              <w:jc w:val="both"/>
              <w:rPr>
                <w:sz w:val="2"/>
                <w:szCs w:val="2"/>
              </w:rPr>
            </w:pPr>
          </w:p>
        </w:tc>
      </w:tr>
      <w:tr w:rsidR="0075390F">
        <w:trPr>
          <w:trHeight w:val="26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75390F" w:rsidRDefault="0075390F" w:rsidP="009E0401">
            <w:pPr>
              <w:jc w:val="both"/>
              <w:rPr>
                <w:sz w:val="2"/>
                <w:szCs w:val="2"/>
              </w:rPr>
            </w:pPr>
          </w:p>
        </w:tc>
      </w:tr>
      <w:tr w:rsidR="0075390F">
        <w:trPr>
          <w:trHeight w:val="26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75390F" w:rsidRDefault="0075390F" w:rsidP="009E0401">
            <w:pPr>
              <w:jc w:val="both"/>
              <w:rPr>
                <w:sz w:val="2"/>
                <w:szCs w:val="2"/>
              </w:rPr>
            </w:pPr>
          </w:p>
        </w:tc>
      </w:tr>
      <w:tr w:rsidR="0075390F">
        <w:trPr>
          <w:trHeight w:val="265"/>
        </w:trPr>
        <w:tc>
          <w:tcPr>
            <w:tcW w:w="698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16" w:type="dxa"/>
            <w:tcBorders>
              <w:top w:val="nil"/>
              <w:bottom w:val="nil"/>
            </w:tcBorders>
          </w:tcPr>
          <w:p w:rsidR="0075390F" w:rsidRDefault="00184956" w:rsidP="009E0401">
            <w:pPr>
              <w:pStyle w:val="TableParagraph"/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сравнивают,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910" w:type="dxa"/>
            <w:vMerge/>
            <w:tcBorders>
              <w:top w:val="nil"/>
            </w:tcBorders>
          </w:tcPr>
          <w:p w:rsidR="0075390F" w:rsidRDefault="0075390F" w:rsidP="009E0401">
            <w:pPr>
              <w:jc w:val="both"/>
              <w:rPr>
                <w:sz w:val="2"/>
                <w:szCs w:val="2"/>
              </w:rPr>
            </w:pPr>
          </w:p>
        </w:tc>
      </w:tr>
      <w:tr w:rsidR="0075390F">
        <w:trPr>
          <w:trHeight w:val="1336"/>
        </w:trPr>
        <w:tc>
          <w:tcPr>
            <w:tcW w:w="698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75390F" w:rsidRDefault="0075390F" w:rsidP="009E04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016" w:type="dxa"/>
            <w:tcBorders>
              <w:top w:val="nil"/>
            </w:tcBorders>
          </w:tcPr>
          <w:p w:rsidR="0075390F" w:rsidRDefault="00184956" w:rsidP="009E0401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эталонными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образцами.</w:t>
            </w:r>
          </w:p>
        </w:tc>
        <w:tc>
          <w:tcPr>
            <w:tcW w:w="1910" w:type="dxa"/>
            <w:vMerge/>
            <w:tcBorders>
              <w:top w:val="nil"/>
            </w:tcBorders>
          </w:tcPr>
          <w:p w:rsidR="0075390F" w:rsidRDefault="0075390F" w:rsidP="009E0401">
            <w:pPr>
              <w:jc w:val="both"/>
              <w:rPr>
                <w:sz w:val="2"/>
                <w:szCs w:val="2"/>
              </w:rPr>
            </w:pPr>
          </w:p>
        </w:tc>
      </w:tr>
      <w:tr w:rsidR="0075390F">
        <w:trPr>
          <w:trHeight w:val="1105"/>
        </w:trPr>
        <w:tc>
          <w:tcPr>
            <w:tcW w:w="698" w:type="dxa"/>
          </w:tcPr>
          <w:p w:rsidR="0075390F" w:rsidRDefault="00184956" w:rsidP="009E0401">
            <w:pPr>
              <w:pStyle w:val="TableParagraph"/>
              <w:spacing w:before="243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61" w:type="dxa"/>
          </w:tcPr>
          <w:p w:rsidR="0075390F" w:rsidRDefault="00184956" w:rsidP="009E0401">
            <w:pPr>
              <w:pStyle w:val="TableParagraph"/>
              <w:spacing w:before="243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Кухни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1334" w:type="dxa"/>
          </w:tcPr>
          <w:p w:rsidR="0075390F" w:rsidRDefault="00184956" w:rsidP="009E0401">
            <w:pPr>
              <w:pStyle w:val="TableParagraph"/>
              <w:spacing w:before="243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16" w:type="dxa"/>
          </w:tcPr>
          <w:p w:rsidR="0075390F" w:rsidRDefault="00184956" w:rsidP="009E0401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знакомится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понятиями :рацион питания, калорийность пищи; основные группы</w:t>
            </w:r>
          </w:p>
        </w:tc>
        <w:tc>
          <w:tcPr>
            <w:tcW w:w="1910" w:type="dxa"/>
          </w:tcPr>
          <w:p w:rsidR="0075390F" w:rsidRDefault="00184956" w:rsidP="009E0401">
            <w:pPr>
              <w:pStyle w:val="TableParagraph"/>
              <w:spacing w:before="258" w:line="270" w:lineRule="atLeas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в </w:t>
            </w:r>
            <w:r>
              <w:rPr>
                <w:spacing w:val="-2"/>
                <w:sz w:val="24"/>
              </w:rPr>
              <w:t xml:space="preserve">аудитории, </w:t>
            </w:r>
            <w:proofErr w:type="gramStart"/>
            <w:r>
              <w:rPr>
                <w:spacing w:val="-2"/>
                <w:sz w:val="24"/>
              </w:rPr>
              <w:t>практическая</w:t>
            </w:r>
            <w:proofErr w:type="gramEnd"/>
          </w:p>
        </w:tc>
      </w:tr>
    </w:tbl>
    <w:p w:rsidR="0075390F" w:rsidRDefault="0075390F" w:rsidP="009E0401">
      <w:pPr>
        <w:spacing w:line="270" w:lineRule="atLeast"/>
        <w:jc w:val="both"/>
        <w:rPr>
          <w:sz w:val="24"/>
        </w:rPr>
        <w:sectPr w:rsidR="0075390F">
          <w:pgSz w:w="11900" w:h="16840"/>
          <w:pgMar w:top="1060" w:right="2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361"/>
        <w:gridCol w:w="1334"/>
        <w:gridCol w:w="3016"/>
        <w:gridCol w:w="1910"/>
      </w:tblGrid>
      <w:tr w:rsidR="0075390F">
        <w:trPr>
          <w:trHeight w:val="3589"/>
        </w:trPr>
        <w:tc>
          <w:tcPr>
            <w:tcW w:w="698" w:type="dxa"/>
          </w:tcPr>
          <w:p w:rsidR="0075390F" w:rsidRDefault="0075390F" w:rsidP="009E0401">
            <w:pPr>
              <w:pStyle w:val="TableParagraph"/>
              <w:jc w:val="both"/>
            </w:pPr>
          </w:p>
        </w:tc>
        <w:tc>
          <w:tcPr>
            <w:tcW w:w="2361" w:type="dxa"/>
          </w:tcPr>
          <w:p w:rsidR="0075390F" w:rsidRDefault="0075390F" w:rsidP="009E0401">
            <w:pPr>
              <w:pStyle w:val="TableParagraph"/>
              <w:jc w:val="both"/>
            </w:pPr>
          </w:p>
        </w:tc>
        <w:tc>
          <w:tcPr>
            <w:tcW w:w="1334" w:type="dxa"/>
          </w:tcPr>
          <w:p w:rsidR="0075390F" w:rsidRDefault="0075390F" w:rsidP="009E0401">
            <w:pPr>
              <w:pStyle w:val="TableParagraph"/>
              <w:jc w:val="both"/>
            </w:pPr>
          </w:p>
        </w:tc>
        <w:tc>
          <w:tcPr>
            <w:tcW w:w="3016" w:type="dxa"/>
          </w:tcPr>
          <w:p w:rsidR="0075390F" w:rsidRDefault="00184956" w:rsidP="009E04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питательных веществ – белки, жиры, углеводы, витамины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минеральные соли; значением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этих веществ в организме.</w:t>
            </w:r>
          </w:p>
          <w:p w:rsidR="0075390F" w:rsidRDefault="00184956" w:rsidP="009E0401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Учатся планировать, контролировать и оценивать свою деятельность в соответствии с поставленной целью. 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простейшим </w:t>
            </w:r>
            <w:r>
              <w:rPr>
                <w:spacing w:val="-2"/>
                <w:sz w:val="24"/>
              </w:rPr>
              <w:t>справочниками.</w:t>
            </w:r>
          </w:p>
        </w:tc>
        <w:tc>
          <w:tcPr>
            <w:tcW w:w="1910" w:type="dxa"/>
          </w:tcPr>
          <w:p w:rsidR="0075390F" w:rsidRDefault="00184956" w:rsidP="009E0401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  <w:tr w:rsidR="0075390F">
        <w:trPr>
          <w:trHeight w:val="5519"/>
        </w:trPr>
        <w:tc>
          <w:tcPr>
            <w:tcW w:w="698" w:type="dxa"/>
          </w:tcPr>
          <w:p w:rsidR="0075390F" w:rsidRDefault="00184956" w:rsidP="009E0401">
            <w:pPr>
              <w:pStyle w:val="TableParagraph"/>
              <w:spacing w:before="241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61" w:type="dxa"/>
          </w:tcPr>
          <w:p w:rsidR="0075390F" w:rsidRDefault="00184956" w:rsidP="009E0401">
            <w:pPr>
              <w:pStyle w:val="TableParagraph"/>
              <w:spacing w:before="241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34" w:type="dxa"/>
          </w:tcPr>
          <w:p w:rsidR="0075390F" w:rsidRDefault="00184956" w:rsidP="009E0401">
            <w:pPr>
              <w:pStyle w:val="TableParagraph"/>
              <w:spacing w:before="241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16" w:type="dxa"/>
          </w:tcPr>
          <w:p w:rsidR="0075390F" w:rsidRDefault="00184956" w:rsidP="009E0401">
            <w:pPr>
              <w:pStyle w:val="TableParagraph"/>
              <w:ind w:left="109" w:right="296"/>
              <w:jc w:val="both"/>
              <w:rPr>
                <w:rFonts w:ascii="Liberation Serif" w:hAnsi="Liberation Serif"/>
                <w:sz w:val="24"/>
              </w:rPr>
            </w:pPr>
            <w:r>
              <w:rPr>
                <w:spacing w:val="-2"/>
                <w:sz w:val="24"/>
              </w:rPr>
              <w:t>Развивают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здоровье как одной из </w:t>
            </w:r>
            <w:r>
              <w:rPr>
                <w:spacing w:val="-2"/>
                <w:sz w:val="24"/>
              </w:rPr>
              <w:t>важнейших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ценностей. </w:t>
            </w:r>
            <w:r>
              <w:rPr>
                <w:rFonts w:ascii="Liberation Serif" w:hAnsi="Liberation Serif"/>
                <w:sz w:val="24"/>
              </w:rPr>
              <w:t>Применяют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знания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навыки,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связанные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установкой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личностные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ориентиры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нормы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поведения,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</w:rPr>
              <w:t>обеспечивающие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укрепление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</w:rPr>
              <w:t>физического,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психологического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социального</w:t>
            </w:r>
            <w:r>
              <w:rPr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здоровья.</w:t>
            </w:r>
          </w:p>
          <w:p w:rsidR="0075390F" w:rsidRDefault="00184956" w:rsidP="009E040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 своего питания, его 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понятию</w:t>
            </w:r>
          </w:p>
          <w:p w:rsidR="0075390F" w:rsidRDefault="00184956" w:rsidP="009E04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«рациональное»,</w:t>
            </w:r>
          </w:p>
          <w:p w:rsidR="0075390F" w:rsidRDefault="00184956" w:rsidP="009E0401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«здоровое».</w:t>
            </w:r>
          </w:p>
        </w:tc>
        <w:tc>
          <w:tcPr>
            <w:tcW w:w="1910" w:type="dxa"/>
          </w:tcPr>
          <w:p w:rsidR="0075390F" w:rsidRDefault="00184956" w:rsidP="009E0401">
            <w:pPr>
              <w:pStyle w:val="TableParagraph"/>
              <w:spacing w:before="241"/>
              <w:ind w:left="109" w:righ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Проектирование </w:t>
            </w:r>
            <w:r>
              <w:rPr>
                <w:sz w:val="24"/>
              </w:rPr>
              <w:t xml:space="preserve">и исследование занятие в </w:t>
            </w:r>
            <w:r>
              <w:rPr>
                <w:spacing w:val="-2"/>
                <w:sz w:val="24"/>
              </w:rPr>
              <w:t>аудитории Виртуальная экскурсия</w:t>
            </w:r>
          </w:p>
        </w:tc>
      </w:tr>
      <w:tr w:rsidR="0075390F">
        <w:trPr>
          <w:trHeight w:val="5795"/>
        </w:trPr>
        <w:tc>
          <w:tcPr>
            <w:tcW w:w="698" w:type="dxa"/>
          </w:tcPr>
          <w:p w:rsidR="0075390F" w:rsidRDefault="00184956" w:rsidP="009E0401">
            <w:pPr>
              <w:pStyle w:val="TableParagraph"/>
              <w:spacing w:before="241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61" w:type="dxa"/>
          </w:tcPr>
          <w:p w:rsidR="0075390F" w:rsidRDefault="00184956" w:rsidP="009E0401">
            <w:pPr>
              <w:pStyle w:val="TableParagraph"/>
              <w:spacing w:before="241"/>
              <w:ind w:left="105" w:right="9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Необычное кулинарное путешествие</w:t>
            </w:r>
          </w:p>
        </w:tc>
        <w:tc>
          <w:tcPr>
            <w:tcW w:w="1334" w:type="dxa"/>
          </w:tcPr>
          <w:p w:rsidR="0075390F" w:rsidRDefault="00184956" w:rsidP="009E0401">
            <w:pPr>
              <w:pStyle w:val="TableParagraph"/>
              <w:spacing w:before="241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16" w:type="dxa"/>
          </w:tcPr>
          <w:p w:rsidR="0075390F" w:rsidRDefault="00184956" w:rsidP="009E040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Учатся делать осознанный выбор здорового питания. </w:t>
            </w:r>
            <w:r>
              <w:rPr>
                <w:spacing w:val="-2"/>
                <w:sz w:val="24"/>
              </w:rPr>
              <w:t xml:space="preserve">Используют </w:t>
            </w:r>
            <w:r>
              <w:rPr>
                <w:sz w:val="24"/>
              </w:rPr>
              <w:t>коммуникативные навыки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эффективно взаимодействовать со 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в процессе решения </w:t>
            </w:r>
            <w:r>
              <w:rPr>
                <w:spacing w:val="-2"/>
                <w:sz w:val="24"/>
              </w:rPr>
              <w:t>проблемы.</w:t>
            </w:r>
          </w:p>
          <w:p w:rsidR="0075390F" w:rsidRDefault="00184956" w:rsidP="009E0401">
            <w:pPr>
              <w:pStyle w:val="TableParagraph"/>
              <w:ind w:left="109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самоорганизации,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и рефлексии в области здорового питания</w:t>
            </w:r>
            <w:r>
              <w:rPr>
                <w:b/>
                <w:sz w:val="24"/>
              </w:rPr>
              <w:t>.</w:t>
            </w:r>
          </w:p>
          <w:p w:rsidR="0075390F" w:rsidRDefault="00184956" w:rsidP="009E040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 развитием у себя самостоятельности и 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 основе представлений о</w:t>
            </w:r>
          </w:p>
          <w:p w:rsidR="0075390F" w:rsidRDefault="00184956" w:rsidP="009E0401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нравственных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нормах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10" w:type="dxa"/>
          </w:tcPr>
          <w:p w:rsidR="0075390F" w:rsidRDefault="00184956" w:rsidP="009E0401">
            <w:pPr>
              <w:pStyle w:val="TableParagraph"/>
              <w:spacing w:before="241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Исследование, </w:t>
            </w:r>
            <w:r>
              <w:rPr>
                <w:sz w:val="24"/>
              </w:rPr>
              <w:t xml:space="preserve">занятие в </w:t>
            </w:r>
            <w:r>
              <w:rPr>
                <w:spacing w:val="-2"/>
                <w:sz w:val="24"/>
              </w:rPr>
              <w:t>аудитории</w:t>
            </w:r>
          </w:p>
        </w:tc>
      </w:tr>
    </w:tbl>
    <w:p w:rsidR="0075390F" w:rsidRDefault="0075390F" w:rsidP="009E0401">
      <w:pPr>
        <w:jc w:val="both"/>
        <w:rPr>
          <w:sz w:val="24"/>
        </w:rPr>
        <w:sectPr w:rsidR="0075390F">
          <w:type w:val="continuous"/>
          <w:pgSz w:w="11900" w:h="16840"/>
          <w:pgMar w:top="1120" w:right="2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361"/>
        <w:gridCol w:w="1334"/>
        <w:gridCol w:w="3016"/>
        <w:gridCol w:w="1910"/>
      </w:tblGrid>
      <w:tr w:rsidR="0075390F">
        <w:trPr>
          <w:trHeight w:val="3313"/>
        </w:trPr>
        <w:tc>
          <w:tcPr>
            <w:tcW w:w="698" w:type="dxa"/>
          </w:tcPr>
          <w:p w:rsidR="0075390F" w:rsidRDefault="0075390F" w:rsidP="009E04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361" w:type="dxa"/>
          </w:tcPr>
          <w:p w:rsidR="0075390F" w:rsidRDefault="0075390F" w:rsidP="009E04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34" w:type="dxa"/>
          </w:tcPr>
          <w:p w:rsidR="0075390F" w:rsidRDefault="0075390F" w:rsidP="009E0401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016" w:type="dxa"/>
          </w:tcPr>
          <w:p w:rsidR="0075390F" w:rsidRDefault="00184956" w:rsidP="009E0401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 выбирать адекватные стоящей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средства, решения и способы к поиску нестандартных </w:t>
            </w:r>
            <w:r>
              <w:rPr>
                <w:spacing w:val="-2"/>
                <w:sz w:val="24"/>
              </w:rPr>
              <w:t>решений.</w:t>
            </w:r>
          </w:p>
          <w:p w:rsidR="0075390F" w:rsidRDefault="00184956" w:rsidP="009E0401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Развивают умения </w:t>
            </w:r>
            <w:r>
              <w:rPr>
                <w:spacing w:val="-2"/>
                <w:sz w:val="24"/>
              </w:rPr>
              <w:t xml:space="preserve">эффективно </w:t>
            </w:r>
            <w:r>
              <w:rPr>
                <w:sz w:val="24"/>
              </w:rPr>
              <w:t>взаимодействовать со 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 в процессе решения </w:t>
            </w:r>
            <w:r>
              <w:rPr>
                <w:spacing w:val="-2"/>
                <w:sz w:val="24"/>
              </w:rPr>
              <w:t>проблемы.</w:t>
            </w:r>
          </w:p>
        </w:tc>
        <w:tc>
          <w:tcPr>
            <w:tcW w:w="1910" w:type="dxa"/>
          </w:tcPr>
          <w:p w:rsidR="0075390F" w:rsidRDefault="0075390F" w:rsidP="009E0401">
            <w:pPr>
              <w:pStyle w:val="TableParagraph"/>
              <w:jc w:val="both"/>
              <w:rPr>
                <w:sz w:val="24"/>
              </w:rPr>
            </w:pPr>
          </w:p>
        </w:tc>
      </w:tr>
      <w:tr w:rsidR="0075390F">
        <w:trPr>
          <w:trHeight w:val="3587"/>
        </w:trPr>
        <w:tc>
          <w:tcPr>
            <w:tcW w:w="698" w:type="dxa"/>
          </w:tcPr>
          <w:p w:rsidR="0075390F" w:rsidRDefault="00184956" w:rsidP="009E0401">
            <w:pPr>
              <w:pStyle w:val="TableParagraph"/>
              <w:spacing w:before="241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61" w:type="dxa"/>
          </w:tcPr>
          <w:p w:rsidR="0075390F" w:rsidRDefault="00184956" w:rsidP="009E0401">
            <w:pPr>
              <w:pStyle w:val="TableParagraph"/>
              <w:spacing w:before="241"/>
              <w:ind w:left="105" w:right="136"/>
              <w:jc w:val="both"/>
              <w:rPr>
                <w:sz w:val="24"/>
              </w:rPr>
            </w:pPr>
            <w:r>
              <w:rPr>
                <w:sz w:val="24"/>
              </w:rPr>
              <w:t>Защита проекта 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1334" w:type="dxa"/>
          </w:tcPr>
          <w:p w:rsidR="0075390F" w:rsidRDefault="00184956" w:rsidP="009E0401">
            <w:pPr>
              <w:pStyle w:val="TableParagraph"/>
              <w:spacing w:before="241"/>
              <w:ind w:left="10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16" w:type="dxa"/>
          </w:tcPr>
          <w:p w:rsidR="0075390F" w:rsidRDefault="00184956" w:rsidP="009E040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Публично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защищают проекты по здоровому питанию.</w:t>
            </w:r>
          </w:p>
          <w:p w:rsidR="0075390F" w:rsidRDefault="00184956" w:rsidP="009E0401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 развитием у себя самостоятельности и 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 основе представлений о нравственных нормах.</w:t>
            </w:r>
          </w:p>
          <w:p w:rsidR="0075390F" w:rsidRDefault="00184956" w:rsidP="009E0401">
            <w:pPr>
              <w:pStyle w:val="TableParagraph"/>
              <w:spacing w:line="270" w:lineRule="atLeast"/>
              <w:ind w:left="109" w:right="255"/>
              <w:jc w:val="both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речевые средства для регуляции умственной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0" w:type="dxa"/>
          </w:tcPr>
          <w:p w:rsidR="0075390F" w:rsidRDefault="0075390F" w:rsidP="009E0401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75390F" w:rsidRDefault="00184956" w:rsidP="009E0401">
      <w:pPr>
        <w:pStyle w:val="a4"/>
        <w:numPr>
          <w:ilvl w:val="0"/>
          <w:numId w:val="1"/>
        </w:numPr>
        <w:tabs>
          <w:tab w:val="left" w:pos="808"/>
        </w:tabs>
        <w:spacing w:before="259"/>
        <w:ind w:left="808" w:hanging="347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планирование:</w:t>
      </w:r>
    </w:p>
    <w:p w:rsidR="0075390F" w:rsidRDefault="0075390F" w:rsidP="009E0401">
      <w:pPr>
        <w:pStyle w:val="a3"/>
        <w:jc w:val="both"/>
        <w:rPr>
          <w:b/>
          <w:sz w:val="20"/>
        </w:rPr>
      </w:pPr>
    </w:p>
    <w:p w:rsidR="0075390F" w:rsidRDefault="0075390F" w:rsidP="009E0401">
      <w:pPr>
        <w:pStyle w:val="a3"/>
        <w:spacing w:before="103"/>
        <w:jc w:val="both"/>
        <w:rPr>
          <w:b/>
          <w:sz w:val="20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5093"/>
        <w:gridCol w:w="2952"/>
      </w:tblGrid>
      <w:tr w:rsidR="0075390F">
        <w:trPr>
          <w:trHeight w:val="277"/>
        </w:trPr>
        <w:tc>
          <w:tcPr>
            <w:tcW w:w="1135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5093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раздела</w:t>
            </w:r>
          </w:p>
        </w:tc>
        <w:tc>
          <w:tcPr>
            <w:tcW w:w="2952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75390F">
        <w:trPr>
          <w:trHeight w:val="275"/>
        </w:trPr>
        <w:tc>
          <w:tcPr>
            <w:tcW w:w="1135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93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едим</w:t>
            </w:r>
          </w:p>
        </w:tc>
        <w:tc>
          <w:tcPr>
            <w:tcW w:w="2952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75390F">
        <w:trPr>
          <w:trHeight w:val="275"/>
        </w:trPr>
        <w:tc>
          <w:tcPr>
            <w:tcW w:w="1135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093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покупатель</w:t>
            </w:r>
          </w:p>
        </w:tc>
        <w:tc>
          <w:tcPr>
            <w:tcW w:w="2952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5390F">
        <w:trPr>
          <w:trHeight w:val="275"/>
        </w:trPr>
        <w:tc>
          <w:tcPr>
            <w:tcW w:w="1135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93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готовишь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друзьям</w:t>
            </w:r>
          </w:p>
        </w:tc>
        <w:tc>
          <w:tcPr>
            <w:tcW w:w="2952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5390F">
        <w:trPr>
          <w:trHeight w:val="275"/>
        </w:trPr>
        <w:tc>
          <w:tcPr>
            <w:tcW w:w="1135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93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Кухни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2952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75390F">
        <w:trPr>
          <w:trHeight w:val="275"/>
        </w:trPr>
        <w:tc>
          <w:tcPr>
            <w:tcW w:w="1135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93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952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390F">
        <w:trPr>
          <w:trHeight w:val="275"/>
        </w:trPr>
        <w:tc>
          <w:tcPr>
            <w:tcW w:w="1135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93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Необычное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кулинарное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</w:tc>
        <w:tc>
          <w:tcPr>
            <w:tcW w:w="2952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5390F">
        <w:trPr>
          <w:trHeight w:val="277"/>
        </w:trPr>
        <w:tc>
          <w:tcPr>
            <w:tcW w:w="1135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93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2952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5390F">
        <w:trPr>
          <w:trHeight w:val="275"/>
        </w:trPr>
        <w:tc>
          <w:tcPr>
            <w:tcW w:w="1135" w:type="dxa"/>
          </w:tcPr>
          <w:p w:rsidR="0075390F" w:rsidRDefault="0075390F" w:rsidP="009E0401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5093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952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75390F" w:rsidRDefault="0075390F" w:rsidP="009E0401">
      <w:pPr>
        <w:spacing w:line="256" w:lineRule="exact"/>
        <w:jc w:val="both"/>
        <w:rPr>
          <w:sz w:val="24"/>
        </w:rPr>
        <w:sectPr w:rsidR="0075390F">
          <w:type w:val="continuous"/>
          <w:pgSz w:w="11900" w:h="16840"/>
          <w:pgMar w:top="1120" w:right="260" w:bottom="280" w:left="1600" w:header="720" w:footer="720" w:gutter="0"/>
          <w:cols w:space="720"/>
        </w:sectPr>
      </w:pPr>
    </w:p>
    <w:p w:rsidR="0075390F" w:rsidRDefault="00184956" w:rsidP="009E0401">
      <w:pPr>
        <w:spacing w:before="75"/>
        <w:ind w:left="821"/>
        <w:jc w:val="both"/>
        <w:rPr>
          <w:sz w:val="28"/>
        </w:rPr>
      </w:pPr>
      <w:r>
        <w:rPr>
          <w:spacing w:val="-2"/>
          <w:sz w:val="28"/>
          <w:u w:val="single"/>
        </w:rPr>
        <w:lastRenderedPageBreak/>
        <w:t>Приложение</w:t>
      </w:r>
    </w:p>
    <w:p w:rsidR="0075390F" w:rsidRDefault="00184956" w:rsidP="009E0401">
      <w:pPr>
        <w:spacing w:before="242"/>
        <w:ind w:left="821"/>
        <w:jc w:val="both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spacing w:val="-17"/>
          <w:sz w:val="28"/>
        </w:rPr>
        <w:t xml:space="preserve"> </w:t>
      </w:r>
      <w:r>
        <w:rPr>
          <w:b/>
          <w:spacing w:val="-2"/>
          <w:sz w:val="28"/>
        </w:rPr>
        <w:t>планирование:</w:t>
      </w:r>
    </w:p>
    <w:p w:rsidR="0075390F" w:rsidRDefault="0075390F" w:rsidP="009E0401">
      <w:pPr>
        <w:pStyle w:val="a3"/>
        <w:jc w:val="both"/>
        <w:rPr>
          <w:b/>
          <w:sz w:val="20"/>
        </w:rPr>
      </w:pPr>
    </w:p>
    <w:p w:rsidR="0075390F" w:rsidRDefault="0075390F" w:rsidP="009E0401">
      <w:pPr>
        <w:pStyle w:val="a3"/>
        <w:spacing w:before="106"/>
        <w:jc w:val="both"/>
        <w:rPr>
          <w:b/>
          <w:sz w:val="20"/>
        </w:r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8044"/>
      </w:tblGrid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занятия</w:t>
            </w:r>
          </w:p>
        </w:tc>
      </w:tr>
      <w:tr w:rsidR="0075390F">
        <w:trPr>
          <w:trHeight w:val="277"/>
        </w:trPr>
        <w:tc>
          <w:tcPr>
            <w:tcW w:w="8850" w:type="dxa"/>
            <w:gridSpan w:val="2"/>
          </w:tcPr>
          <w:p w:rsidR="0075390F" w:rsidRDefault="00184956" w:rsidP="009E0401">
            <w:pPr>
              <w:pStyle w:val="TableParagraph"/>
              <w:spacing w:before="1" w:line="257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7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здоровым.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белка.</w:t>
            </w:r>
          </w:p>
        </w:tc>
      </w:tr>
      <w:tr w:rsidR="0075390F">
        <w:trPr>
          <w:trHeight w:val="277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углеводов.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жиров.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Калорийность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едим.</w:t>
            </w:r>
          </w:p>
        </w:tc>
      </w:tr>
      <w:tr w:rsidR="0075390F">
        <w:trPr>
          <w:trHeight w:val="277"/>
        </w:trPr>
        <w:tc>
          <w:tcPr>
            <w:tcW w:w="8850" w:type="dxa"/>
            <w:gridSpan w:val="2"/>
          </w:tcPr>
          <w:p w:rsidR="0075390F" w:rsidRDefault="00184956" w:rsidP="009E0401">
            <w:pPr>
              <w:pStyle w:val="TableParagraph"/>
              <w:spacing w:before="1" w:line="257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9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покупатель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покупатель.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покупателя.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упаковка.</w:t>
            </w:r>
          </w:p>
        </w:tc>
      </w:tr>
      <w:tr w:rsidR="0075390F">
        <w:trPr>
          <w:trHeight w:val="275"/>
        </w:trPr>
        <w:tc>
          <w:tcPr>
            <w:tcW w:w="8850" w:type="dxa"/>
            <w:gridSpan w:val="2"/>
          </w:tcPr>
          <w:p w:rsidR="0075390F" w:rsidRDefault="00184956" w:rsidP="009E0401">
            <w:pPr>
              <w:pStyle w:val="TableParagraph"/>
              <w:spacing w:line="256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готовишь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часа.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кухне.</w:t>
            </w:r>
          </w:p>
        </w:tc>
      </w:tr>
      <w:tr w:rsidR="0075390F">
        <w:trPr>
          <w:trHeight w:val="277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стола.</w:t>
            </w:r>
          </w:p>
        </w:tc>
      </w:tr>
      <w:tr w:rsidR="0075390F">
        <w:trPr>
          <w:trHeight w:val="275"/>
        </w:trPr>
        <w:tc>
          <w:tcPr>
            <w:tcW w:w="8850" w:type="dxa"/>
            <w:gridSpan w:val="2"/>
          </w:tcPr>
          <w:p w:rsidR="0075390F" w:rsidRDefault="00184956" w:rsidP="009E0401">
            <w:pPr>
              <w:pStyle w:val="TableParagraph"/>
              <w:spacing w:line="256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67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Кухни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питались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доисторические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люди.</w:t>
            </w:r>
          </w:p>
        </w:tc>
      </w:tr>
      <w:tr w:rsidR="0075390F">
        <w:trPr>
          <w:trHeight w:val="277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Египте.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Греции.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Риме.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Средневековье.</w:t>
            </w:r>
          </w:p>
        </w:tc>
      </w:tr>
      <w:tr w:rsidR="0075390F">
        <w:trPr>
          <w:trHeight w:val="275"/>
        </w:trPr>
        <w:tc>
          <w:tcPr>
            <w:tcW w:w="8850" w:type="dxa"/>
            <w:gridSpan w:val="2"/>
          </w:tcPr>
          <w:p w:rsidR="0075390F" w:rsidRDefault="00184956" w:rsidP="009E0401">
            <w:pPr>
              <w:pStyle w:val="TableParagraph"/>
              <w:spacing w:line="256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68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Традиционно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блюда.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каша.</w:t>
            </w:r>
          </w:p>
        </w:tc>
      </w:tr>
      <w:tr w:rsidR="0075390F">
        <w:trPr>
          <w:trHeight w:val="277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голова.</w:t>
            </w:r>
          </w:p>
        </w:tc>
      </w:tr>
      <w:tr w:rsidR="0075390F">
        <w:trPr>
          <w:trHeight w:val="275"/>
        </w:trPr>
        <w:tc>
          <w:tcPr>
            <w:tcW w:w="8850" w:type="dxa"/>
            <w:gridSpan w:val="2"/>
          </w:tcPr>
          <w:p w:rsidR="0075390F" w:rsidRDefault="00184956" w:rsidP="009E0401">
            <w:pPr>
              <w:pStyle w:val="TableParagraph"/>
              <w:spacing w:line="256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1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Необычное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кулинарное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музеи.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Кулинария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Кулинарная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музыке.</w:t>
            </w:r>
          </w:p>
        </w:tc>
      </w:tr>
      <w:tr w:rsidR="0075390F">
        <w:trPr>
          <w:trHeight w:val="277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Кулинарная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литературе.</w:t>
            </w:r>
          </w:p>
        </w:tc>
      </w:tr>
      <w:tr w:rsidR="0075390F">
        <w:trPr>
          <w:trHeight w:val="275"/>
        </w:trPr>
        <w:tc>
          <w:tcPr>
            <w:tcW w:w="8850" w:type="dxa"/>
            <w:gridSpan w:val="2"/>
          </w:tcPr>
          <w:p w:rsidR="0075390F" w:rsidRDefault="00184956" w:rsidP="009E0401">
            <w:pPr>
              <w:pStyle w:val="TableParagraph"/>
              <w:spacing w:line="256" w:lineRule="exact"/>
              <w:ind w:left="4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65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час.</w:t>
            </w:r>
          </w:p>
        </w:tc>
      </w:tr>
      <w:tr w:rsidR="0075390F">
        <w:trPr>
          <w:trHeight w:val="275"/>
        </w:trPr>
        <w:tc>
          <w:tcPr>
            <w:tcW w:w="806" w:type="dxa"/>
          </w:tcPr>
          <w:p w:rsidR="0075390F" w:rsidRDefault="00184956" w:rsidP="009E0401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44" w:type="dxa"/>
          </w:tcPr>
          <w:p w:rsidR="0075390F" w:rsidRDefault="00184956" w:rsidP="009E0401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184956" w:rsidRDefault="00184956" w:rsidP="009E0401">
      <w:pPr>
        <w:jc w:val="both"/>
      </w:pPr>
    </w:p>
    <w:sectPr w:rsidR="00184956" w:rsidSect="0075390F">
      <w:pgSz w:w="11900" w:h="16840"/>
      <w:pgMar w:top="1060" w:right="2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15A7"/>
    <w:multiLevelType w:val="hybridMultilevel"/>
    <w:tmpl w:val="37D0834C"/>
    <w:lvl w:ilvl="0" w:tplc="77824096">
      <w:start w:val="1"/>
      <w:numFmt w:val="decimal"/>
      <w:lvlText w:val="%1."/>
      <w:lvlJc w:val="left"/>
      <w:pPr>
        <w:ind w:left="809" w:hanging="348"/>
        <w:jc w:val="left"/>
      </w:pPr>
      <w:rPr>
        <w:rFonts w:ascii="Liberation Serif" w:eastAsia="Liberation Serif" w:hAnsi="Liberation Serif" w:cs="Liberation Serif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2409B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FA7C1738">
      <w:numFmt w:val="bullet"/>
      <w:lvlText w:val="•"/>
      <w:lvlJc w:val="left"/>
      <w:pPr>
        <w:ind w:left="1844" w:hanging="348"/>
      </w:pPr>
      <w:rPr>
        <w:rFonts w:hint="default"/>
        <w:lang w:val="ru-RU" w:eastAsia="en-US" w:bidi="ar-SA"/>
      </w:rPr>
    </w:lvl>
    <w:lvl w:ilvl="3" w:tplc="479ED1FA">
      <w:numFmt w:val="bullet"/>
      <w:lvlText w:val="•"/>
      <w:lvlJc w:val="left"/>
      <w:pPr>
        <w:ind w:left="2868" w:hanging="348"/>
      </w:pPr>
      <w:rPr>
        <w:rFonts w:hint="default"/>
        <w:lang w:val="ru-RU" w:eastAsia="en-US" w:bidi="ar-SA"/>
      </w:rPr>
    </w:lvl>
    <w:lvl w:ilvl="4" w:tplc="FD56891C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5" w:tplc="56C2DDAC">
      <w:numFmt w:val="bullet"/>
      <w:lvlText w:val="•"/>
      <w:lvlJc w:val="left"/>
      <w:pPr>
        <w:ind w:left="4917" w:hanging="348"/>
      </w:pPr>
      <w:rPr>
        <w:rFonts w:hint="default"/>
        <w:lang w:val="ru-RU" w:eastAsia="en-US" w:bidi="ar-SA"/>
      </w:rPr>
    </w:lvl>
    <w:lvl w:ilvl="6" w:tplc="C1BE1C9A"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  <w:lvl w:ilvl="7" w:tplc="C574A3E4">
      <w:numFmt w:val="bullet"/>
      <w:lvlText w:val="•"/>
      <w:lvlJc w:val="left"/>
      <w:pPr>
        <w:ind w:left="6966" w:hanging="348"/>
      </w:pPr>
      <w:rPr>
        <w:rFonts w:hint="default"/>
        <w:lang w:val="ru-RU" w:eastAsia="en-US" w:bidi="ar-SA"/>
      </w:rPr>
    </w:lvl>
    <w:lvl w:ilvl="8" w:tplc="CE948546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1">
    <w:nsid w:val="546A369E"/>
    <w:multiLevelType w:val="hybridMultilevel"/>
    <w:tmpl w:val="14BCF188"/>
    <w:lvl w:ilvl="0" w:tplc="7806E1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390F"/>
    <w:rsid w:val="000C2F0D"/>
    <w:rsid w:val="00184956"/>
    <w:rsid w:val="00352B44"/>
    <w:rsid w:val="00454BA9"/>
    <w:rsid w:val="006C1135"/>
    <w:rsid w:val="0075390F"/>
    <w:rsid w:val="0075444A"/>
    <w:rsid w:val="007F2EDA"/>
    <w:rsid w:val="0097191F"/>
    <w:rsid w:val="009E0401"/>
    <w:rsid w:val="00E3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9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390F"/>
    <w:rPr>
      <w:sz w:val="24"/>
      <w:szCs w:val="24"/>
    </w:rPr>
  </w:style>
  <w:style w:type="paragraph" w:styleId="a4">
    <w:name w:val="List Paragraph"/>
    <w:basedOn w:val="a"/>
    <w:uiPriority w:val="1"/>
    <w:qFormat/>
    <w:rsid w:val="0075390F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75390F"/>
  </w:style>
  <w:style w:type="paragraph" w:styleId="a5">
    <w:name w:val="Balloon Text"/>
    <w:basedOn w:val="a"/>
    <w:link w:val="a6"/>
    <w:uiPriority w:val="99"/>
    <w:semiHidden/>
    <w:unhideWhenUsed/>
    <w:rsid w:val="006C1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13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52B44"/>
    <w:rPr>
      <w:rFonts w:ascii="Times New Roman" w:eastAsia="Times New Roman" w:hAnsi="Times New Roman" w:cs="Times New Roman"/>
      <w:lang w:val="ru-RU"/>
    </w:rPr>
  </w:style>
  <w:style w:type="paragraph" w:customStyle="1" w:styleId="c6">
    <w:name w:val="c6"/>
    <w:basedOn w:val="a"/>
    <w:rsid w:val="009719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7191F"/>
  </w:style>
  <w:style w:type="character" w:customStyle="1" w:styleId="c1">
    <w:name w:val="c1"/>
    <w:basedOn w:val="a0"/>
    <w:rsid w:val="00971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Разговор о правильном питании 8 класс</vt:lpstr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 о правильном питании 8 класс</dc:title>
  <dc:creator>Анастасия</dc:creator>
  <cp:lastModifiedBy>Альберт</cp:lastModifiedBy>
  <cp:revision>5</cp:revision>
  <dcterms:created xsi:type="dcterms:W3CDTF">2024-12-17T11:28:00Z</dcterms:created>
  <dcterms:modified xsi:type="dcterms:W3CDTF">2024-12-18T13:29:00Z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PDFCreator Free 5.0.1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</Properties>
</file>