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9.0 -->
  <w:body>
    <w:p>
      <w:pPr>
        <w:pStyle w:val="Title"/>
        <w:rPr>
          <w:sz w:val="17"/>
        </w:rPr>
        <w:sectPr>
          <w:type w:val="continuous"/>
          <w:pgSz w:w="11940" w:h="16880"/>
          <w:pgMar w:top="1940" w:right="1680" w:bottom="280" w:left="1680" w:header="720" w:footer="720"/>
          <w:cols w:space="720"/>
        </w:sectPr>
      </w:pPr>
      <w:r>
        <w:drawing>
          <wp:anchor distT="0" distB="0" distL="0" distR="0" simplePos="0" relativeHeight="251658240" behindDoc="0" locked="0" layoutInCell="1" allowOverlap="1">
            <wp:simplePos x="0" y="0"/>
            <wp:positionH relativeFrom="page">
              <wp:posOffset>45858</wp:posOffset>
            </wp:positionH>
            <wp:positionV relativeFrom="page">
              <wp:posOffset>45846</wp:posOffset>
            </wp:positionV>
            <wp:extent cx="7536041" cy="10672953"/>
            <wp:effectExtent l="0" t="0" r="0" b="0"/>
            <wp:wrapNone/>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xmlns:r="http://schemas.openxmlformats.org/officeDocument/2006/relationships" r:embed="rId4" cstate="print"/>
                    <a:stretch>
                      <a:fillRect/>
                    </a:stretch>
                  </pic:blipFill>
                  <pic:spPr>
                    <a:xfrm>
                      <a:off x="0" y="0"/>
                      <a:ext cx="7536041" cy="10672953"/>
                    </a:xfrm>
                    <a:prstGeom prst="rect">
                      <a:avLst/>
                    </a:prstGeom>
                  </pic:spPr>
                </pic:pic>
              </a:graphicData>
            </a:graphic>
          </wp:anchor>
        </w:drawing>
      </w:r>
    </w:p>
    <w:p w:rsidR="007D16E5" w:rsidRPr="00A31D9A" w:rsidP="00694A5A">
      <w:pPr>
        <w:widowControl/>
        <w:autoSpaceDE/>
        <w:autoSpaceDN/>
        <w:spacing w:before="0" w:after="0" w:line="276" w:lineRule="auto"/>
        <w:ind w:left="0" w:right="0"/>
        <w:jc w:val="center"/>
        <w:rPr>
          <w:rFonts w:asciiTheme="minorHAnsi" w:eastAsiaTheme="minorHAnsi" w:hAnsiTheme="minorHAnsi" w:cstheme="minorBidi"/>
          <w:sz w:val="22"/>
          <w:szCs w:val="22"/>
          <w:lang w:val="ru-RU" w:eastAsia="en-US" w:bidi="ar-SA"/>
        </w:rPr>
      </w:pPr>
      <w:bookmarkStart w:id="0" w:name="block-39056671"/>
      <w:r w:rsidRPr="00A31D9A">
        <w:rPr>
          <w:rFonts w:ascii="Times New Roman" w:hAnsi="Times New Roman" w:eastAsiaTheme="minorHAnsi" w:cstheme="minorBidi"/>
          <w:b/>
          <w:color w:val="000000"/>
          <w:sz w:val="28"/>
          <w:szCs w:val="22"/>
          <w:lang w:val="ru-RU" w:eastAsia="en-US" w:bidi="ar-SA"/>
        </w:rPr>
        <w:t>ПОЯСНИТЕЛЬНАЯ ЗАПИСКА</w:t>
      </w:r>
    </w:p>
    <w:p w:rsidR="007D16E5" w:rsidRPr="00A31D9A">
      <w:pPr>
        <w:widowControl/>
        <w:autoSpaceDE/>
        <w:autoSpaceDN/>
        <w:spacing w:before="0" w:after="0" w:line="276" w:lineRule="auto"/>
        <w:ind w:left="120" w:right="0"/>
        <w:jc w:val="left"/>
        <w:rPr>
          <w:rFonts w:asciiTheme="minorHAnsi" w:eastAsiaTheme="minorHAnsi" w:hAnsiTheme="minorHAnsi" w:cstheme="minorBidi"/>
          <w:sz w:val="22"/>
          <w:szCs w:val="22"/>
          <w:lang w:val="ru-RU" w:eastAsia="en-US" w:bidi="ar-SA"/>
        </w:rPr>
      </w:pP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r w:rsidRPr="00A31D9A">
        <w:rPr>
          <w:rFonts w:ascii="Times New Roman" w:hAnsi="Times New Roman" w:eastAsiaTheme="minorHAnsi" w:cstheme="minorBidi"/>
          <w:color w:val="000000"/>
          <w:sz w:val="28"/>
          <w:szCs w:val="22"/>
          <w:lang w:val="ru-RU" w:eastAsia="en-US" w:bidi="ar-SA"/>
        </w:rPr>
        <w:t>метапредметных</w:t>
      </w:r>
      <w:r w:rsidRPr="00A31D9A">
        <w:rPr>
          <w:rFonts w:ascii="Times New Roman" w:hAnsi="Times New Roman" w:eastAsiaTheme="minorHAnsi" w:cstheme="minorBidi"/>
          <w:color w:val="000000"/>
          <w:sz w:val="28"/>
          <w:szCs w:val="22"/>
          <w:lang w:val="ru-RU" w:eastAsia="en-US" w:bidi="ar-SA"/>
        </w:rPr>
        <w:t xml:space="preserve"> достижений, которые приобретает каждый обучающийся, независимо от изучаемого модуля. </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r w:rsidRPr="00A31D9A">
        <w:rPr>
          <w:rFonts w:ascii="Times New Roman" w:hAnsi="Times New Roman" w:eastAsiaTheme="minorHAnsi" w:cstheme="minorBidi"/>
          <w:color w:val="000000"/>
          <w:sz w:val="28"/>
          <w:szCs w:val="22"/>
          <w:lang w:val="ru-RU" w:eastAsia="en-US" w:bidi="ar-SA"/>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r w:rsidRPr="00A31D9A">
        <w:rPr>
          <w:rFonts w:ascii="Times New Roman" w:hAnsi="Times New Roman" w:eastAsiaTheme="minorHAnsi" w:cstheme="minorBidi"/>
          <w:color w:val="000000"/>
          <w:sz w:val="28"/>
          <w:szCs w:val="22"/>
          <w:lang w:val="ru-RU" w:eastAsia="en-US" w:bidi="ar-SA"/>
        </w:rPr>
        <w:t xml:space="preserve"> </w:t>
      </w:r>
      <w:r w:rsidRPr="00A31D9A">
        <w:rPr>
          <w:rFonts w:ascii="Times New Roman" w:hAnsi="Times New Roman" w:eastAsiaTheme="minorHAnsi" w:cstheme="minorBidi"/>
          <w:color w:val="000000"/>
          <w:sz w:val="28"/>
          <w:szCs w:val="22"/>
          <w:lang w:val="ru-RU" w:eastAsia="en-US" w:bidi="ar-SA"/>
        </w:rPr>
        <w:t>Деятельностный</w:t>
      </w:r>
      <w:r w:rsidRPr="00A31D9A">
        <w:rPr>
          <w:rFonts w:ascii="Times New Roman" w:hAnsi="Times New Roman" w:eastAsiaTheme="minorHAnsi" w:cstheme="minorBidi"/>
          <w:color w:val="000000"/>
          <w:sz w:val="28"/>
          <w:szCs w:val="22"/>
          <w:lang w:val="ru-RU" w:eastAsia="en-US" w:bidi="ar-SA"/>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A31D9A">
        <w:rPr>
          <w:rFonts w:ascii="Times New Roman" w:hAnsi="Times New Roman" w:eastAsiaTheme="minorHAnsi" w:cstheme="minorBidi"/>
          <w:color w:val="000000"/>
          <w:sz w:val="28"/>
          <w:szCs w:val="22"/>
          <w:lang w:val="ru-RU" w:eastAsia="en-US" w:bidi="ar-SA"/>
        </w:rPr>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7D16E5">
      <w:pPr>
        <w:widowControl/>
        <w:autoSpaceDE/>
        <w:autoSpaceDN/>
        <w:spacing w:before="0" w:after="0" w:line="264" w:lineRule="auto"/>
        <w:ind w:left="0" w:right="0" w:firstLine="600"/>
        <w:jc w:val="both"/>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8"/>
          <w:szCs w:val="22"/>
          <w:lang w:val="en-US" w:eastAsia="en-US" w:bidi="ar-SA"/>
        </w:rPr>
        <w:t>Основными</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задачами</w:t>
      </w:r>
      <w:r>
        <w:rPr>
          <w:rFonts w:ascii="Times New Roman" w:hAnsi="Times New Roman" w:eastAsiaTheme="minorHAnsi" w:cstheme="minorBidi"/>
          <w:color w:val="000000"/>
          <w:sz w:val="28"/>
          <w:szCs w:val="22"/>
          <w:lang w:val="en-US" w:eastAsia="en-US" w:bidi="ar-SA"/>
        </w:rPr>
        <w:t xml:space="preserve"> ОРКСЭ </w:t>
      </w:r>
      <w:r>
        <w:rPr>
          <w:rFonts w:ascii="Times New Roman" w:hAnsi="Times New Roman" w:eastAsiaTheme="minorHAnsi" w:cstheme="minorBidi"/>
          <w:color w:val="000000"/>
          <w:sz w:val="28"/>
          <w:szCs w:val="22"/>
          <w:lang w:val="en-US" w:eastAsia="en-US" w:bidi="ar-SA"/>
        </w:rPr>
        <w:t>являются</w:t>
      </w:r>
      <w:r>
        <w:rPr>
          <w:rFonts w:ascii="Times New Roman" w:hAnsi="Times New Roman" w:eastAsiaTheme="minorHAnsi" w:cstheme="minorBidi"/>
          <w:color w:val="000000"/>
          <w:sz w:val="28"/>
          <w:szCs w:val="22"/>
          <w:lang w:val="en-US" w:eastAsia="en-US" w:bidi="ar-SA"/>
        </w:rPr>
        <w:t>:</w:t>
      </w:r>
    </w:p>
    <w:p w:rsidR="007D16E5" w:rsidRPr="00A31D9A">
      <w:pPr>
        <w:widowControl/>
        <w:numPr>
          <w:ilvl w:val="0"/>
          <w:numId w:val="1"/>
        </w:numPr>
        <w:autoSpaceDE/>
        <w:autoSpaceDN/>
        <w:spacing w:before="0" w:after="0" w:line="264" w:lineRule="auto"/>
        <w:ind w:left="180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7D16E5" w:rsidRPr="00A31D9A">
      <w:pPr>
        <w:widowControl/>
        <w:numPr>
          <w:ilvl w:val="0"/>
          <w:numId w:val="1"/>
        </w:numPr>
        <w:autoSpaceDE/>
        <w:autoSpaceDN/>
        <w:spacing w:before="0" w:after="0" w:line="264" w:lineRule="auto"/>
        <w:ind w:left="180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развитие представлений обучающихся о значении нравственных норм и ценностей в жизни личности, семьи, общества;</w:t>
      </w:r>
    </w:p>
    <w:p w:rsidR="007D16E5" w:rsidRPr="00A31D9A">
      <w:pPr>
        <w:widowControl/>
        <w:numPr>
          <w:ilvl w:val="0"/>
          <w:numId w:val="1"/>
        </w:numPr>
        <w:autoSpaceDE/>
        <w:autoSpaceDN/>
        <w:spacing w:before="0" w:after="0" w:line="264" w:lineRule="auto"/>
        <w:ind w:left="180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7D16E5" w:rsidRPr="00A31D9A">
      <w:pPr>
        <w:widowControl/>
        <w:numPr>
          <w:ilvl w:val="0"/>
          <w:numId w:val="1"/>
        </w:numPr>
        <w:autoSpaceDE/>
        <w:autoSpaceDN/>
        <w:spacing w:before="0" w:after="0" w:line="264" w:lineRule="auto"/>
        <w:ind w:left="180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развитие способностей обучающихся к общению в </w:t>
      </w:r>
      <w:r w:rsidRPr="00A31D9A">
        <w:rPr>
          <w:rFonts w:ascii="Times New Roman" w:hAnsi="Times New Roman" w:eastAsiaTheme="minorHAnsi" w:cstheme="minorBidi"/>
          <w:color w:val="000000"/>
          <w:sz w:val="28"/>
          <w:szCs w:val="22"/>
          <w:lang w:val="ru-RU" w:eastAsia="en-US" w:bidi="ar-SA"/>
        </w:rPr>
        <w:t>полиэтничной</w:t>
      </w:r>
      <w:r w:rsidRPr="00A31D9A">
        <w:rPr>
          <w:rFonts w:ascii="Times New Roman" w:hAnsi="Times New Roman" w:eastAsiaTheme="minorHAnsi" w:cstheme="minorBidi"/>
          <w:color w:val="000000"/>
          <w:sz w:val="28"/>
          <w:szCs w:val="22"/>
          <w:lang w:val="ru-RU" w:eastAsia="en-US" w:bidi="ar-SA"/>
        </w:rPr>
        <w:t xml:space="preserve">, </w:t>
      </w:r>
      <w:r w:rsidRPr="00A31D9A">
        <w:rPr>
          <w:rFonts w:ascii="Times New Roman" w:hAnsi="Times New Roman" w:eastAsiaTheme="minorHAnsi" w:cstheme="minorBidi"/>
          <w:color w:val="000000"/>
          <w:sz w:val="28"/>
          <w:szCs w:val="22"/>
          <w:lang w:val="ru-RU" w:eastAsia="en-US" w:bidi="ar-SA"/>
        </w:rPr>
        <w:t>разномировоззренческой</w:t>
      </w:r>
      <w:r w:rsidRPr="00A31D9A">
        <w:rPr>
          <w:rFonts w:ascii="Times New Roman" w:hAnsi="Times New Roman" w:eastAsiaTheme="minorHAnsi" w:cstheme="minorBidi"/>
          <w:color w:val="000000"/>
          <w:sz w:val="28"/>
          <w:szCs w:val="22"/>
          <w:lang w:val="ru-RU" w:eastAsia="en-US" w:bidi="ar-SA"/>
        </w:rPr>
        <w:t xml:space="preserve"> и </w:t>
      </w:r>
      <w:r w:rsidRPr="00A31D9A">
        <w:rPr>
          <w:rFonts w:ascii="Times New Roman" w:hAnsi="Times New Roman" w:eastAsiaTheme="minorHAnsi" w:cstheme="minorBidi"/>
          <w:color w:val="000000"/>
          <w:sz w:val="28"/>
          <w:szCs w:val="22"/>
          <w:lang w:val="ru-RU" w:eastAsia="en-US" w:bidi="ar-SA"/>
        </w:rPr>
        <w:t>многоконфессиональной</w:t>
      </w:r>
      <w:r w:rsidRPr="00A31D9A">
        <w:rPr>
          <w:rFonts w:ascii="Times New Roman" w:hAnsi="Times New Roman" w:eastAsiaTheme="minorHAnsi" w:cstheme="minorBidi"/>
          <w:color w:val="000000"/>
          <w:sz w:val="28"/>
          <w:szCs w:val="22"/>
          <w:lang w:val="ru-RU" w:eastAsia="en-US" w:bidi="ar-SA"/>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Учебный предмет «Основы религиозных культур и светской этики» изучается в 4 классе один час в неделе, общий объем составляет 34 часа.</w:t>
      </w:r>
    </w:p>
    <w:p w:rsidR="007D16E5" w:rsidRPr="00A31D9A">
      <w:pPr>
        <w:widowControl/>
        <w:autoSpaceDE/>
        <w:autoSpaceDN/>
        <w:spacing w:before="0" w:after="0" w:line="264" w:lineRule="auto"/>
        <w:ind w:left="120" w:right="0"/>
        <w:jc w:val="both"/>
        <w:rPr>
          <w:rFonts w:asciiTheme="minorHAnsi" w:eastAsiaTheme="minorHAnsi" w:hAnsiTheme="minorHAnsi" w:cstheme="minorBidi"/>
          <w:sz w:val="22"/>
          <w:szCs w:val="22"/>
          <w:lang w:val="ru-RU" w:eastAsia="en-US" w:bidi="ar-SA"/>
        </w:rPr>
      </w:pPr>
    </w:p>
    <w:p w:rsidR="007D16E5" w:rsidRPr="00A31D9A">
      <w:pPr>
        <w:widowControl/>
        <w:autoSpaceDE/>
        <w:autoSpaceDN/>
        <w:spacing w:before="0" w:after="200" w:line="276" w:lineRule="auto"/>
        <w:ind w:left="0" w:right="0"/>
        <w:jc w:val="left"/>
        <w:rPr>
          <w:rFonts w:asciiTheme="minorHAnsi" w:eastAsiaTheme="minorHAnsi" w:hAnsiTheme="minorHAnsi" w:cstheme="minorBidi"/>
          <w:sz w:val="22"/>
          <w:szCs w:val="22"/>
          <w:lang w:val="ru-RU" w:eastAsia="en-US" w:bidi="ar-SA"/>
        </w:rPr>
        <w:sectPr>
          <w:type w:val="nextPage"/>
          <w:pgSz w:w="11906" w:h="16383"/>
          <w:pgMar w:top="1134" w:right="850" w:bottom="1134" w:left="1701" w:header="720" w:footer="720" w:gutter="0"/>
          <w:pgNumType w:start="1"/>
          <w:cols w:space="720"/>
        </w:sectPr>
      </w:pPr>
    </w:p>
    <w:p w:rsidR="007D16E5" w:rsidRPr="00A31D9A">
      <w:pPr>
        <w:widowControl/>
        <w:autoSpaceDE/>
        <w:autoSpaceDN/>
        <w:spacing w:before="0" w:after="0" w:line="264" w:lineRule="auto"/>
        <w:ind w:left="120" w:right="0"/>
        <w:jc w:val="both"/>
        <w:rPr>
          <w:rFonts w:asciiTheme="minorHAnsi" w:eastAsiaTheme="minorHAnsi" w:hAnsiTheme="minorHAnsi" w:cstheme="minorBidi"/>
          <w:sz w:val="22"/>
          <w:szCs w:val="22"/>
          <w:lang w:val="ru-RU" w:eastAsia="en-US" w:bidi="ar-SA"/>
        </w:rPr>
      </w:pPr>
      <w:bookmarkStart w:id="1" w:name="block-39056672"/>
      <w:bookmarkEnd w:id="0"/>
    </w:p>
    <w:p w:rsidR="007D16E5" w:rsidRPr="00A31D9A">
      <w:pPr>
        <w:widowControl/>
        <w:autoSpaceDE/>
        <w:autoSpaceDN/>
        <w:spacing w:before="0" w:after="0" w:line="264" w:lineRule="auto"/>
        <w:ind w:left="120" w:right="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b/>
          <w:color w:val="000000"/>
          <w:sz w:val="28"/>
          <w:szCs w:val="22"/>
          <w:lang w:val="ru-RU" w:eastAsia="en-US" w:bidi="ar-SA"/>
        </w:rPr>
        <w:t>СОДЕРЖАНИЕ ОБУЧЕНИЯ</w:t>
      </w:r>
    </w:p>
    <w:p w:rsidR="007D16E5" w:rsidRPr="00A31D9A">
      <w:pPr>
        <w:widowControl/>
        <w:autoSpaceDE/>
        <w:autoSpaceDN/>
        <w:spacing w:before="0" w:after="0" w:line="264" w:lineRule="auto"/>
        <w:ind w:left="120" w:right="0"/>
        <w:jc w:val="both"/>
        <w:rPr>
          <w:rFonts w:asciiTheme="minorHAnsi" w:eastAsiaTheme="minorHAnsi" w:hAnsiTheme="minorHAnsi" w:cstheme="minorBidi"/>
          <w:sz w:val="22"/>
          <w:szCs w:val="22"/>
          <w:lang w:val="ru-RU" w:eastAsia="en-US" w:bidi="ar-SA"/>
        </w:rPr>
      </w:pPr>
    </w:p>
    <w:p w:rsidR="007D16E5" w:rsidRPr="00A31D9A">
      <w:pPr>
        <w:widowControl/>
        <w:autoSpaceDE/>
        <w:autoSpaceDN/>
        <w:spacing w:before="0" w:after="0" w:line="264" w:lineRule="auto"/>
        <w:ind w:left="120" w:right="0"/>
        <w:jc w:val="both"/>
        <w:rPr>
          <w:rFonts w:asciiTheme="minorHAnsi" w:eastAsiaTheme="minorHAnsi" w:hAnsiTheme="minorHAnsi" w:cstheme="minorBidi"/>
          <w:sz w:val="22"/>
          <w:szCs w:val="22"/>
          <w:lang w:val="ru-RU" w:eastAsia="en-US" w:bidi="ar-SA"/>
        </w:rPr>
      </w:pP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b/>
          <w:color w:val="000000"/>
          <w:sz w:val="28"/>
          <w:szCs w:val="22"/>
          <w:lang w:val="ru-RU" w:eastAsia="en-US" w:bidi="ar-SA"/>
        </w:rPr>
        <w:t>Модуль «ОСНОВЫ ПРАВОСЛАВНОЙ КУЛЬТУРЫ»</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r w:rsidRPr="00A31D9A">
        <w:rPr>
          <w:rFonts w:ascii="Times New Roman" w:hAnsi="Times New Roman" w:eastAsiaTheme="minorHAnsi" w:cstheme="minorBidi"/>
          <w:color w:val="000000"/>
          <w:sz w:val="28"/>
          <w:szCs w:val="22"/>
          <w:lang w:val="ru-RU" w:eastAsia="en-US" w:bidi="ar-SA"/>
        </w:rPr>
        <w:t>ближнему</w:t>
      </w:r>
      <w:r w:rsidRPr="00A31D9A">
        <w:rPr>
          <w:rFonts w:ascii="Times New Roman" w:hAnsi="Times New Roman" w:eastAsiaTheme="minorHAnsi" w:cstheme="minorBidi"/>
          <w:color w:val="000000"/>
          <w:sz w:val="28"/>
          <w:szCs w:val="22"/>
          <w:lang w:val="ru-RU" w:eastAsia="en-US" w:bidi="ar-SA"/>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Любовь и уважение к Отечеству. Патриотизм многонационального и </w:t>
      </w:r>
      <w:r w:rsidRPr="00A31D9A">
        <w:rPr>
          <w:rFonts w:ascii="Times New Roman" w:hAnsi="Times New Roman" w:eastAsiaTheme="minorHAnsi" w:cstheme="minorBidi"/>
          <w:color w:val="000000"/>
          <w:sz w:val="28"/>
          <w:szCs w:val="22"/>
          <w:lang w:val="ru-RU" w:eastAsia="en-US" w:bidi="ar-SA"/>
        </w:rPr>
        <w:t>многоконфессионального</w:t>
      </w:r>
      <w:r w:rsidRPr="00A31D9A">
        <w:rPr>
          <w:rFonts w:ascii="Times New Roman" w:hAnsi="Times New Roman" w:eastAsiaTheme="minorHAnsi" w:cstheme="minorBidi"/>
          <w:color w:val="000000"/>
          <w:sz w:val="28"/>
          <w:szCs w:val="22"/>
          <w:lang w:val="ru-RU" w:eastAsia="en-US" w:bidi="ar-SA"/>
        </w:rPr>
        <w:t xml:space="preserve"> народа России.</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b/>
          <w:color w:val="000000"/>
          <w:sz w:val="28"/>
          <w:szCs w:val="22"/>
          <w:lang w:val="ru-RU" w:eastAsia="en-US" w:bidi="ar-SA"/>
        </w:rPr>
        <w:t>Модуль «ОСНОВЫ ИСЛАМСКОЙ КУЛЬТУРЫ»</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Россия – наша Родина. Введение в исламскую традицию. Культура и религия. Пророк </w:t>
      </w:r>
      <w:r w:rsidRPr="00A31D9A">
        <w:rPr>
          <w:rFonts w:ascii="Times New Roman" w:hAnsi="Times New Roman" w:eastAsiaTheme="minorHAnsi" w:cstheme="minorBidi"/>
          <w:color w:val="000000"/>
          <w:sz w:val="28"/>
          <w:szCs w:val="22"/>
          <w:lang w:val="ru-RU" w:eastAsia="en-US" w:bidi="ar-SA"/>
        </w:rPr>
        <w:t>Мухаммад</w:t>
      </w:r>
      <w:r w:rsidRPr="00A31D9A">
        <w:rPr>
          <w:rFonts w:ascii="Times New Roman" w:hAnsi="Times New Roman" w:eastAsiaTheme="minorHAnsi" w:cstheme="minorBidi"/>
          <w:color w:val="000000"/>
          <w:sz w:val="28"/>
          <w:szCs w:val="22"/>
          <w:lang w:val="ru-RU" w:eastAsia="en-US" w:bidi="ar-SA"/>
        </w:rPr>
        <w:t xml:space="preserve"> – образец человека и учитель нравственности в исламской традиции. Во что верят правоверные мусульмане. Добро и зло в </w:t>
      </w:r>
      <w:r w:rsidRPr="00A31D9A">
        <w:rPr>
          <w:rFonts w:ascii="Times New Roman" w:hAnsi="Times New Roman" w:eastAsiaTheme="minorHAnsi" w:cstheme="minorBidi"/>
          <w:color w:val="000000"/>
          <w:sz w:val="28"/>
          <w:szCs w:val="22"/>
          <w:lang w:val="ru-RU" w:eastAsia="en-US" w:bidi="ar-SA"/>
        </w:rPr>
        <w:t>исламкой</w:t>
      </w:r>
      <w:r w:rsidRPr="00A31D9A">
        <w:rPr>
          <w:rFonts w:ascii="Times New Roman" w:hAnsi="Times New Roman" w:eastAsiaTheme="minorHAnsi" w:cstheme="minorBidi"/>
          <w:color w:val="000000"/>
          <w:sz w:val="28"/>
          <w:szCs w:val="22"/>
          <w:lang w:val="ru-RU" w:eastAsia="en-US" w:bidi="ar-SA"/>
        </w:rPr>
        <w:t xml:space="preserve"> традиции. Золотое правило нравственности. Любовь к </w:t>
      </w:r>
      <w:r w:rsidRPr="00A31D9A">
        <w:rPr>
          <w:rFonts w:ascii="Times New Roman" w:hAnsi="Times New Roman" w:eastAsiaTheme="minorHAnsi" w:cstheme="minorBidi"/>
          <w:color w:val="000000"/>
          <w:sz w:val="28"/>
          <w:szCs w:val="22"/>
          <w:lang w:val="ru-RU" w:eastAsia="en-US" w:bidi="ar-SA"/>
        </w:rPr>
        <w:t>ближнему</w:t>
      </w:r>
      <w:r w:rsidRPr="00A31D9A">
        <w:rPr>
          <w:rFonts w:ascii="Times New Roman" w:hAnsi="Times New Roman" w:eastAsiaTheme="minorHAnsi" w:cstheme="minorBidi"/>
          <w:color w:val="000000"/>
          <w:sz w:val="28"/>
          <w:szCs w:val="22"/>
          <w:lang w:val="ru-RU" w:eastAsia="en-US" w:bidi="ar-SA"/>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Любовь и уважение к Отечеству. Патриотизм многонационального и </w:t>
      </w:r>
      <w:r w:rsidRPr="00A31D9A">
        <w:rPr>
          <w:rFonts w:ascii="Times New Roman" w:hAnsi="Times New Roman" w:eastAsiaTheme="minorHAnsi" w:cstheme="minorBidi"/>
          <w:color w:val="000000"/>
          <w:sz w:val="28"/>
          <w:szCs w:val="22"/>
          <w:lang w:val="ru-RU" w:eastAsia="en-US" w:bidi="ar-SA"/>
        </w:rPr>
        <w:t>многоконфессионального</w:t>
      </w:r>
      <w:r w:rsidRPr="00A31D9A">
        <w:rPr>
          <w:rFonts w:ascii="Times New Roman" w:hAnsi="Times New Roman" w:eastAsiaTheme="minorHAnsi" w:cstheme="minorBidi"/>
          <w:color w:val="000000"/>
          <w:sz w:val="28"/>
          <w:szCs w:val="22"/>
          <w:lang w:val="ru-RU" w:eastAsia="en-US" w:bidi="ar-SA"/>
        </w:rPr>
        <w:t xml:space="preserve"> народа России.</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b/>
          <w:color w:val="000000"/>
          <w:sz w:val="28"/>
          <w:szCs w:val="22"/>
          <w:lang w:val="ru-RU" w:eastAsia="en-US" w:bidi="ar-SA"/>
        </w:rPr>
        <w:t>Модуль «ОСНОВЫ БУДДИЙСКОЙ КУЛЬТУРЫ»</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Любовь и уважение к Отечеству. Патриотизм многонационального и </w:t>
      </w:r>
      <w:r w:rsidRPr="00A31D9A">
        <w:rPr>
          <w:rFonts w:ascii="Times New Roman" w:hAnsi="Times New Roman" w:eastAsiaTheme="minorHAnsi" w:cstheme="minorBidi"/>
          <w:color w:val="000000"/>
          <w:sz w:val="28"/>
          <w:szCs w:val="22"/>
          <w:lang w:val="ru-RU" w:eastAsia="en-US" w:bidi="ar-SA"/>
        </w:rPr>
        <w:t>многоконфессионального</w:t>
      </w:r>
      <w:r w:rsidRPr="00A31D9A">
        <w:rPr>
          <w:rFonts w:ascii="Times New Roman" w:hAnsi="Times New Roman" w:eastAsiaTheme="minorHAnsi" w:cstheme="minorBidi"/>
          <w:color w:val="000000"/>
          <w:sz w:val="28"/>
          <w:szCs w:val="22"/>
          <w:lang w:val="ru-RU" w:eastAsia="en-US" w:bidi="ar-SA"/>
        </w:rPr>
        <w:t xml:space="preserve"> народа России.</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b/>
          <w:color w:val="000000"/>
          <w:sz w:val="28"/>
          <w:szCs w:val="22"/>
          <w:lang w:val="ru-RU" w:eastAsia="en-US" w:bidi="ar-SA"/>
        </w:rPr>
        <w:t>Модуль «ОСНОВЫ ИУДЕЙСКОЙ КУЛЬТУРЫ»</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w:t>
      </w:r>
      <w:r w:rsidRPr="00A31D9A">
        <w:rPr>
          <w:rFonts w:ascii="Times New Roman" w:hAnsi="Times New Roman" w:eastAsiaTheme="minorHAnsi" w:cstheme="minorBidi"/>
          <w:color w:val="000000"/>
          <w:sz w:val="28"/>
          <w:szCs w:val="22"/>
          <w:lang w:val="ru-RU" w:eastAsia="en-US" w:bidi="ar-SA"/>
        </w:rPr>
        <w:t>Шабат</w:t>
      </w:r>
      <w:r w:rsidRPr="00A31D9A">
        <w:rPr>
          <w:rFonts w:ascii="Times New Roman" w:hAnsi="Times New Roman" w:eastAsiaTheme="minorHAnsi" w:cstheme="minorBidi"/>
          <w:color w:val="000000"/>
          <w:sz w:val="28"/>
          <w:szCs w:val="22"/>
          <w:lang w:val="ru-RU" w:eastAsia="en-US" w:bidi="ar-SA"/>
        </w:rPr>
        <w:t>) в иудейской традиции. Иудаизм в России. Традиц</w:t>
      </w:r>
      <w:r w:rsidRPr="00A31D9A">
        <w:rPr>
          <w:rFonts w:ascii="Times New Roman" w:hAnsi="Times New Roman" w:eastAsiaTheme="minorHAnsi" w:cstheme="minorBidi"/>
          <w:color w:val="000000"/>
          <w:sz w:val="28"/>
          <w:szCs w:val="22"/>
          <w:lang w:val="ru-RU" w:eastAsia="en-US" w:bidi="ar-SA"/>
        </w:rPr>
        <w:t>ии иу</w:t>
      </w:r>
      <w:r w:rsidRPr="00A31D9A">
        <w:rPr>
          <w:rFonts w:ascii="Times New Roman" w:hAnsi="Times New Roman" w:eastAsiaTheme="minorHAnsi" w:cstheme="minorBidi"/>
          <w:color w:val="000000"/>
          <w:sz w:val="28"/>
          <w:szCs w:val="22"/>
          <w:lang w:val="ru-RU" w:eastAsia="en-US" w:bidi="ar-SA"/>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Любовь и уважение к Отечеству. Патриотизм многонационального и </w:t>
      </w:r>
      <w:r w:rsidRPr="00A31D9A">
        <w:rPr>
          <w:rFonts w:ascii="Times New Roman" w:hAnsi="Times New Roman" w:eastAsiaTheme="minorHAnsi" w:cstheme="minorBidi"/>
          <w:color w:val="000000"/>
          <w:sz w:val="28"/>
          <w:szCs w:val="22"/>
          <w:lang w:val="ru-RU" w:eastAsia="en-US" w:bidi="ar-SA"/>
        </w:rPr>
        <w:t>многоконфессионального</w:t>
      </w:r>
      <w:r w:rsidRPr="00A31D9A">
        <w:rPr>
          <w:rFonts w:ascii="Times New Roman" w:hAnsi="Times New Roman" w:eastAsiaTheme="minorHAnsi" w:cstheme="minorBidi"/>
          <w:color w:val="000000"/>
          <w:sz w:val="28"/>
          <w:szCs w:val="22"/>
          <w:lang w:val="ru-RU" w:eastAsia="en-US" w:bidi="ar-SA"/>
        </w:rPr>
        <w:t xml:space="preserve"> народа России.</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b/>
          <w:color w:val="000000"/>
          <w:sz w:val="28"/>
          <w:szCs w:val="22"/>
          <w:lang w:val="ru-RU" w:eastAsia="en-US" w:bidi="ar-SA"/>
        </w:rPr>
        <w:t>Модуль «ОСНОВЫ РЕЛИГИОЗНЫХ КУЛЬТУР НАРОДОВ РОССИИ»</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r w:rsidRPr="00A31D9A">
        <w:rPr>
          <w:rFonts w:ascii="Times New Roman" w:hAnsi="Times New Roman" w:eastAsiaTheme="minorHAnsi" w:cstheme="minorBidi"/>
          <w:color w:val="000000"/>
          <w:sz w:val="28"/>
          <w:szCs w:val="22"/>
          <w:lang w:val="ru-RU" w:eastAsia="en-US" w:bidi="ar-SA"/>
        </w:rPr>
        <w:t>Милосердие, забота о слабых, взаимопомощь, социальные проблемы общества и отношение к ним разных религий.</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Любовь и уважение к Отечеству. Патриотизм многонационального и </w:t>
      </w:r>
      <w:r w:rsidRPr="00A31D9A">
        <w:rPr>
          <w:rFonts w:ascii="Times New Roman" w:hAnsi="Times New Roman" w:eastAsiaTheme="minorHAnsi" w:cstheme="minorBidi"/>
          <w:color w:val="000000"/>
          <w:sz w:val="28"/>
          <w:szCs w:val="22"/>
          <w:lang w:val="ru-RU" w:eastAsia="en-US" w:bidi="ar-SA"/>
        </w:rPr>
        <w:t>многоконфессионального</w:t>
      </w:r>
      <w:r w:rsidRPr="00A31D9A">
        <w:rPr>
          <w:rFonts w:ascii="Times New Roman" w:hAnsi="Times New Roman" w:eastAsiaTheme="minorHAnsi" w:cstheme="minorBidi"/>
          <w:color w:val="000000"/>
          <w:sz w:val="28"/>
          <w:szCs w:val="22"/>
          <w:lang w:val="ru-RU" w:eastAsia="en-US" w:bidi="ar-SA"/>
        </w:rPr>
        <w:t xml:space="preserve"> народа России.</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b/>
          <w:color w:val="000000"/>
          <w:sz w:val="28"/>
          <w:szCs w:val="22"/>
          <w:lang w:val="ru-RU" w:eastAsia="en-US" w:bidi="ar-SA"/>
        </w:rPr>
        <w:t>Модуль «ОСНОВЫ СВЕТСКОЙ ЭТИКИ»</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Любовь и уважение к Отечеству. Патриотизм многонационального и </w:t>
      </w:r>
      <w:r w:rsidRPr="00A31D9A">
        <w:rPr>
          <w:rFonts w:ascii="Times New Roman" w:hAnsi="Times New Roman" w:eastAsiaTheme="minorHAnsi" w:cstheme="minorBidi"/>
          <w:color w:val="000000"/>
          <w:sz w:val="28"/>
          <w:szCs w:val="22"/>
          <w:lang w:val="ru-RU" w:eastAsia="en-US" w:bidi="ar-SA"/>
        </w:rPr>
        <w:t>многоконфессионального</w:t>
      </w:r>
      <w:r w:rsidRPr="00A31D9A">
        <w:rPr>
          <w:rFonts w:ascii="Times New Roman" w:hAnsi="Times New Roman" w:eastAsiaTheme="minorHAnsi" w:cstheme="minorBidi"/>
          <w:color w:val="000000"/>
          <w:sz w:val="28"/>
          <w:szCs w:val="22"/>
          <w:lang w:val="ru-RU" w:eastAsia="en-US" w:bidi="ar-SA"/>
        </w:rPr>
        <w:t xml:space="preserve"> народа России.</w:t>
      </w:r>
    </w:p>
    <w:p w:rsidR="007D16E5" w:rsidRPr="00A31D9A">
      <w:pPr>
        <w:widowControl/>
        <w:autoSpaceDE/>
        <w:autoSpaceDN/>
        <w:spacing w:before="0" w:after="0" w:line="264" w:lineRule="auto"/>
        <w:ind w:left="120" w:right="0"/>
        <w:jc w:val="both"/>
        <w:rPr>
          <w:rFonts w:asciiTheme="minorHAnsi" w:eastAsiaTheme="minorHAnsi" w:hAnsiTheme="minorHAnsi" w:cstheme="minorBidi"/>
          <w:sz w:val="22"/>
          <w:szCs w:val="22"/>
          <w:lang w:val="ru-RU" w:eastAsia="en-US" w:bidi="ar-SA"/>
        </w:rPr>
      </w:pPr>
    </w:p>
    <w:p w:rsidR="007D16E5" w:rsidRPr="00A31D9A">
      <w:pPr>
        <w:widowControl/>
        <w:autoSpaceDE/>
        <w:autoSpaceDN/>
        <w:spacing w:before="0" w:after="200" w:line="276" w:lineRule="auto"/>
        <w:ind w:left="0" w:right="0"/>
        <w:jc w:val="left"/>
        <w:rPr>
          <w:rFonts w:asciiTheme="minorHAnsi" w:eastAsiaTheme="minorHAnsi" w:hAnsiTheme="minorHAnsi" w:cstheme="minorBidi"/>
          <w:sz w:val="22"/>
          <w:szCs w:val="22"/>
          <w:lang w:val="ru-RU" w:eastAsia="en-US" w:bidi="ar-SA"/>
        </w:rPr>
        <w:sectPr>
          <w:pgSz w:w="11906" w:h="16383"/>
          <w:pgMar w:top="1134" w:right="850" w:bottom="1134" w:left="1701" w:header="720" w:footer="720" w:gutter="0"/>
          <w:cols w:space="720"/>
        </w:sectPr>
      </w:pPr>
    </w:p>
    <w:p w:rsidR="007D16E5" w:rsidRPr="00A31D9A">
      <w:pPr>
        <w:widowControl/>
        <w:autoSpaceDE/>
        <w:autoSpaceDN/>
        <w:spacing w:before="0" w:after="0" w:line="264" w:lineRule="auto"/>
        <w:ind w:left="120" w:right="0"/>
        <w:jc w:val="both"/>
        <w:rPr>
          <w:rFonts w:asciiTheme="minorHAnsi" w:eastAsiaTheme="minorHAnsi" w:hAnsiTheme="minorHAnsi" w:cstheme="minorBidi"/>
          <w:sz w:val="22"/>
          <w:szCs w:val="22"/>
          <w:lang w:val="ru-RU" w:eastAsia="en-US" w:bidi="ar-SA"/>
        </w:rPr>
      </w:pPr>
      <w:bookmarkStart w:id="2" w:name="block-39056673"/>
      <w:bookmarkEnd w:id="1"/>
      <w:r w:rsidRPr="00A31D9A">
        <w:rPr>
          <w:rFonts w:ascii="Times New Roman" w:hAnsi="Times New Roman" w:eastAsiaTheme="minorHAnsi" w:cstheme="minorBidi"/>
          <w:b/>
          <w:color w:val="000000"/>
          <w:sz w:val="28"/>
          <w:szCs w:val="22"/>
          <w:lang w:val="ru-RU" w:eastAsia="en-US" w:bidi="ar-SA"/>
        </w:rPr>
        <w:t xml:space="preserve">ПЛАНИРУЕМЫЕ РЕЗУЛЬТАТЫ ОСВОЕНИЯ ПРОГРАММЫ </w:t>
      </w:r>
    </w:p>
    <w:p w:rsidR="007D16E5" w:rsidRPr="00A31D9A">
      <w:pPr>
        <w:widowControl/>
        <w:autoSpaceDE/>
        <w:autoSpaceDN/>
        <w:spacing w:before="0" w:after="0" w:line="264" w:lineRule="auto"/>
        <w:ind w:left="120" w:right="0"/>
        <w:jc w:val="both"/>
        <w:rPr>
          <w:rFonts w:asciiTheme="minorHAnsi" w:eastAsiaTheme="minorHAnsi" w:hAnsiTheme="minorHAnsi" w:cstheme="minorBidi"/>
          <w:sz w:val="22"/>
          <w:szCs w:val="22"/>
          <w:lang w:val="ru-RU" w:eastAsia="en-US" w:bidi="ar-SA"/>
        </w:rPr>
      </w:pPr>
    </w:p>
    <w:p w:rsidR="007D16E5" w:rsidRPr="00A31D9A">
      <w:pPr>
        <w:widowControl/>
        <w:autoSpaceDE/>
        <w:autoSpaceDN/>
        <w:spacing w:before="0" w:after="0" w:line="264" w:lineRule="auto"/>
        <w:ind w:left="120" w:right="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b/>
          <w:color w:val="000000"/>
          <w:sz w:val="28"/>
          <w:szCs w:val="22"/>
          <w:lang w:val="ru-RU" w:eastAsia="en-US" w:bidi="ar-SA"/>
        </w:rPr>
        <w:t xml:space="preserve">ЛИЧНОСТНЫЕ РЕЗУЛЬТАТЫ </w:t>
      </w:r>
    </w:p>
    <w:p w:rsidR="007D16E5" w:rsidRPr="00A31D9A">
      <w:pPr>
        <w:widowControl/>
        <w:autoSpaceDE/>
        <w:autoSpaceDN/>
        <w:spacing w:before="0" w:after="0" w:line="276"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В результате изучения предмета «Основы религиозных культур и светской этики» в 4 классе </w:t>
      </w:r>
      <w:r w:rsidRPr="00A31D9A">
        <w:rPr>
          <w:rFonts w:ascii="Times New Roman" w:hAnsi="Times New Roman" w:eastAsiaTheme="minorHAnsi" w:cstheme="minorBidi"/>
          <w:color w:val="000000"/>
          <w:sz w:val="28"/>
          <w:szCs w:val="22"/>
          <w:lang w:val="ru-RU" w:eastAsia="en-US" w:bidi="ar-SA"/>
        </w:rPr>
        <w:t>у</w:t>
      </w:r>
      <w:r w:rsidRPr="00A31D9A">
        <w:rPr>
          <w:rFonts w:ascii="Times New Roman" w:hAnsi="Times New Roman" w:eastAsiaTheme="minorHAnsi" w:cstheme="minorBidi"/>
          <w:color w:val="000000"/>
          <w:sz w:val="28"/>
          <w:szCs w:val="22"/>
          <w:lang w:val="ru-RU" w:eastAsia="en-US" w:bidi="ar-SA"/>
        </w:rPr>
        <w:t xml:space="preserve"> обучающегося будут сформированы следующие личностные результаты:</w:t>
      </w:r>
    </w:p>
    <w:p w:rsidR="007D16E5">
      <w:pPr>
        <w:widowControl/>
        <w:numPr>
          <w:ilvl w:val="0"/>
          <w:numId w:val="2"/>
        </w:numPr>
        <w:autoSpaceDE/>
        <w:autoSpaceDN/>
        <w:spacing w:before="0" w:after="0" w:line="264" w:lineRule="auto"/>
        <w:ind w:left="960" w:right="0" w:hanging="360"/>
        <w:jc w:val="both"/>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8"/>
          <w:szCs w:val="22"/>
          <w:lang w:val="ru-RU" w:eastAsia="en-US" w:bidi="ar-SA"/>
        </w:rPr>
        <w:t xml:space="preserve">понимать основы российской гражданской идентичности, испытывать чувство гордости за свою </w:t>
      </w:r>
      <w:r>
        <w:rPr>
          <w:rFonts w:ascii="Times New Roman" w:hAnsi="Times New Roman" w:eastAsiaTheme="minorHAnsi" w:cstheme="minorBidi"/>
          <w:color w:val="000000"/>
          <w:sz w:val="28"/>
          <w:szCs w:val="22"/>
          <w:lang w:val="en-US" w:eastAsia="en-US" w:bidi="ar-SA"/>
        </w:rPr>
        <w:t>Родину</w:t>
      </w:r>
      <w:r>
        <w:rPr>
          <w:rFonts w:ascii="Times New Roman" w:hAnsi="Times New Roman" w:eastAsiaTheme="minorHAnsi" w:cstheme="minorBidi"/>
          <w:color w:val="000000"/>
          <w:sz w:val="28"/>
          <w:szCs w:val="22"/>
          <w:lang w:val="en-US" w:eastAsia="en-US" w:bidi="ar-SA"/>
        </w:rPr>
        <w:t>;</w:t>
      </w:r>
    </w:p>
    <w:p w:rsidR="007D16E5" w:rsidRPr="00A31D9A">
      <w:pPr>
        <w:widowControl/>
        <w:numPr>
          <w:ilvl w:val="0"/>
          <w:numId w:val="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формировать национальную и гражданскую </w:t>
      </w:r>
      <w:r w:rsidRPr="00A31D9A">
        <w:rPr>
          <w:rFonts w:ascii="Times New Roman" w:hAnsi="Times New Roman" w:eastAsiaTheme="minorHAnsi" w:cstheme="minorBidi"/>
          <w:color w:val="000000"/>
          <w:sz w:val="28"/>
          <w:szCs w:val="22"/>
          <w:lang w:val="ru-RU" w:eastAsia="en-US" w:bidi="ar-SA"/>
        </w:rPr>
        <w:t>самоидентичность</w:t>
      </w:r>
      <w:r w:rsidRPr="00A31D9A">
        <w:rPr>
          <w:rFonts w:ascii="Times New Roman" w:hAnsi="Times New Roman" w:eastAsiaTheme="minorHAnsi" w:cstheme="minorBidi"/>
          <w:color w:val="000000"/>
          <w:sz w:val="28"/>
          <w:szCs w:val="22"/>
          <w:lang w:val="ru-RU" w:eastAsia="en-US" w:bidi="ar-SA"/>
        </w:rPr>
        <w:t>, осознавать свою этническую и национальную принадлежность;</w:t>
      </w:r>
    </w:p>
    <w:p w:rsidR="007D16E5" w:rsidRPr="00A31D9A">
      <w:pPr>
        <w:widowControl/>
        <w:numPr>
          <w:ilvl w:val="0"/>
          <w:numId w:val="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понимать значение гуманистических и демократических ценностных ориентаций; осознавать ценность человеческой жизни;</w:t>
      </w:r>
    </w:p>
    <w:p w:rsidR="007D16E5" w:rsidRPr="00A31D9A">
      <w:pPr>
        <w:widowControl/>
        <w:numPr>
          <w:ilvl w:val="0"/>
          <w:numId w:val="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понимать значение нравственных норм и ценностей как условия жизни личности, семьи, общества;</w:t>
      </w:r>
    </w:p>
    <w:p w:rsidR="007D16E5" w:rsidRPr="00A31D9A">
      <w:pPr>
        <w:widowControl/>
        <w:numPr>
          <w:ilvl w:val="0"/>
          <w:numId w:val="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осознавать право гражданина РФ исповедовать любую традиционную религию или не исповедовать никакой религии;</w:t>
      </w:r>
    </w:p>
    <w:p w:rsidR="007D16E5" w:rsidRPr="00A31D9A">
      <w:pPr>
        <w:widowControl/>
        <w:numPr>
          <w:ilvl w:val="0"/>
          <w:numId w:val="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7D16E5" w:rsidRPr="00A31D9A">
      <w:pPr>
        <w:widowControl/>
        <w:numPr>
          <w:ilvl w:val="0"/>
          <w:numId w:val="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7D16E5" w:rsidRPr="00A31D9A">
      <w:pPr>
        <w:widowControl/>
        <w:numPr>
          <w:ilvl w:val="0"/>
          <w:numId w:val="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7D16E5" w:rsidRPr="00A31D9A">
      <w:pPr>
        <w:widowControl/>
        <w:numPr>
          <w:ilvl w:val="0"/>
          <w:numId w:val="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7D16E5" w:rsidRPr="00A31D9A">
      <w:pPr>
        <w:widowControl/>
        <w:numPr>
          <w:ilvl w:val="0"/>
          <w:numId w:val="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понимать необходимость бережного отношения к материальным и духовным ценностям.</w:t>
      </w:r>
    </w:p>
    <w:p w:rsidR="007D16E5">
      <w:pPr>
        <w:widowControl/>
        <w:autoSpaceDE/>
        <w:autoSpaceDN/>
        <w:spacing w:before="0" w:after="0" w:line="264" w:lineRule="auto"/>
        <w:ind w:left="120" w:right="0"/>
        <w:jc w:val="both"/>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8"/>
          <w:szCs w:val="22"/>
          <w:lang w:val="en-US" w:eastAsia="en-US" w:bidi="ar-SA"/>
        </w:rPr>
        <w:t>МЕТАПРЕДМЕТНЫЕ РЕЗУЛЬТАТЫ</w:t>
      </w:r>
    </w:p>
    <w:p w:rsidR="007D16E5">
      <w:pPr>
        <w:widowControl/>
        <w:autoSpaceDE/>
        <w:autoSpaceDN/>
        <w:spacing w:before="0" w:after="0" w:line="264" w:lineRule="auto"/>
        <w:ind w:left="120" w:right="0"/>
        <w:jc w:val="both"/>
        <w:rPr>
          <w:rFonts w:asciiTheme="minorHAnsi" w:eastAsiaTheme="minorHAnsi" w:hAnsiTheme="minorHAnsi" w:cstheme="minorBidi"/>
          <w:sz w:val="22"/>
          <w:szCs w:val="22"/>
          <w:lang w:val="en-US" w:eastAsia="en-US" w:bidi="ar-SA"/>
        </w:rPr>
      </w:pPr>
    </w:p>
    <w:p w:rsidR="007D16E5" w:rsidRPr="00A31D9A">
      <w:pPr>
        <w:widowControl/>
        <w:numPr>
          <w:ilvl w:val="0"/>
          <w:numId w:val="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овладевать способностью понимания и сохранения целей и задач учебной деятельности, поиска оптимальных средств их достижения;</w:t>
      </w:r>
    </w:p>
    <w:p w:rsidR="007D16E5" w:rsidRPr="00A31D9A">
      <w:pPr>
        <w:widowControl/>
        <w:numPr>
          <w:ilvl w:val="0"/>
          <w:numId w:val="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формировать умения планировать, контролировать и оценивать учебные действия в соответствии с поставленной задачей и </w:t>
      </w:r>
      <w:r w:rsidRPr="00A31D9A">
        <w:rPr>
          <w:rFonts w:ascii="Times New Roman" w:hAnsi="Times New Roman" w:eastAsiaTheme="minorHAnsi" w:cstheme="minorBidi"/>
          <w:color w:val="000000"/>
          <w:sz w:val="28"/>
          <w:szCs w:val="22"/>
          <w:lang w:val="ru-RU" w:eastAsia="en-US" w:bidi="ar-SA"/>
        </w:rPr>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7D16E5" w:rsidRPr="00A31D9A">
      <w:pPr>
        <w:widowControl/>
        <w:numPr>
          <w:ilvl w:val="0"/>
          <w:numId w:val="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7D16E5" w:rsidRPr="00A31D9A">
      <w:pPr>
        <w:widowControl/>
        <w:numPr>
          <w:ilvl w:val="0"/>
          <w:numId w:val="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совершенствовать умения в области работы с информацией, осуществления информационного поиска для выполнения учебных заданий;</w:t>
      </w:r>
    </w:p>
    <w:p w:rsidR="007D16E5" w:rsidRPr="00A31D9A">
      <w:pPr>
        <w:widowControl/>
        <w:numPr>
          <w:ilvl w:val="0"/>
          <w:numId w:val="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7D16E5" w:rsidRPr="00A31D9A">
      <w:pPr>
        <w:widowControl/>
        <w:numPr>
          <w:ilvl w:val="0"/>
          <w:numId w:val="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7D16E5" w:rsidRPr="00A31D9A">
      <w:pPr>
        <w:widowControl/>
        <w:numPr>
          <w:ilvl w:val="0"/>
          <w:numId w:val="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7D16E5" w:rsidRPr="00A31D9A">
      <w:pPr>
        <w:widowControl/>
        <w:numPr>
          <w:ilvl w:val="0"/>
          <w:numId w:val="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7D16E5" w:rsidRPr="00A31D9A">
      <w:pPr>
        <w:widowControl/>
        <w:autoSpaceDE/>
        <w:autoSpaceDN/>
        <w:spacing w:before="0" w:after="0" w:line="264" w:lineRule="auto"/>
        <w:ind w:left="120" w:right="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b/>
          <w:color w:val="000000"/>
          <w:sz w:val="28"/>
          <w:szCs w:val="22"/>
          <w:lang w:val="ru-RU" w:eastAsia="en-US" w:bidi="ar-SA"/>
        </w:rPr>
        <w:t>Универсальные учебные действия</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b/>
          <w:color w:val="000000"/>
          <w:sz w:val="28"/>
          <w:szCs w:val="22"/>
          <w:lang w:val="ru-RU" w:eastAsia="en-US" w:bidi="ar-SA"/>
        </w:rPr>
        <w:t>Познавательные УУД:</w:t>
      </w:r>
    </w:p>
    <w:p w:rsidR="007D16E5" w:rsidRPr="00A31D9A">
      <w:pPr>
        <w:widowControl/>
        <w:numPr>
          <w:ilvl w:val="0"/>
          <w:numId w:val="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7D16E5" w:rsidRPr="00A31D9A">
      <w:pPr>
        <w:widowControl/>
        <w:numPr>
          <w:ilvl w:val="0"/>
          <w:numId w:val="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использовать разные методы получения знаний о традиционных религиях и светской этике (наблюдение, чтение, сравнение, вычисление);</w:t>
      </w:r>
    </w:p>
    <w:p w:rsidR="007D16E5" w:rsidRPr="00A31D9A">
      <w:pPr>
        <w:widowControl/>
        <w:numPr>
          <w:ilvl w:val="0"/>
          <w:numId w:val="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7D16E5" w:rsidRPr="00A31D9A">
      <w:pPr>
        <w:widowControl/>
        <w:numPr>
          <w:ilvl w:val="0"/>
          <w:numId w:val="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признавать возможность существования разных точек зрения; обосновывать свои суждения, приводить убедительные доказательства;</w:t>
      </w:r>
    </w:p>
    <w:p w:rsidR="007D16E5" w:rsidRPr="00A31D9A">
      <w:pPr>
        <w:widowControl/>
        <w:numPr>
          <w:ilvl w:val="0"/>
          <w:numId w:val="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выполнять совместные проектные задания с опорой на предложенные образцы.</w:t>
      </w:r>
    </w:p>
    <w:p w:rsidR="007D16E5">
      <w:pPr>
        <w:widowControl/>
        <w:autoSpaceDE/>
        <w:autoSpaceDN/>
        <w:spacing w:before="0" w:after="0" w:line="264" w:lineRule="auto"/>
        <w:ind w:left="0" w:right="0" w:firstLine="600"/>
        <w:jc w:val="both"/>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8"/>
          <w:szCs w:val="22"/>
          <w:lang w:val="en-US" w:eastAsia="en-US" w:bidi="ar-SA"/>
        </w:rPr>
        <w:t>Работа</w:t>
      </w:r>
      <w:r>
        <w:rPr>
          <w:rFonts w:ascii="Times New Roman" w:hAnsi="Times New Roman" w:eastAsiaTheme="minorHAnsi" w:cstheme="minorBidi"/>
          <w:b/>
          <w:color w:val="000000"/>
          <w:sz w:val="28"/>
          <w:szCs w:val="22"/>
          <w:lang w:val="en-US" w:eastAsia="en-US" w:bidi="ar-SA"/>
        </w:rPr>
        <w:t xml:space="preserve"> с </w:t>
      </w:r>
      <w:r>
        <w:rPr>
          <w:rFonts w:ascii="Times New Roman" w:hAnsi="Times New Roman" w:eastAsiaTheme="minorHAnsi" w:cstheme="minorBidi"/>
          <w:b/>
          <w:color w:val="000000"/>
          <w:sz w:val="28"/>
          <w:szCs w:val="22"/>
          <w:lang w:val="en-US" w:eastAsia="en-US" w:bidi="ar-SA"/>
        </w:rPr>
        <w:t>информацией</w:t>
      </w:r>
      <w:r>
        <w:rPr>
          <w:rFonts w:ascii="Times New Roman" w:hAnsi="Times New Roman" w:eastAsiaTheme="minorHAnsi" w:cstheme="minorBidi"/>
          <w:b/>
          <w:color w:val="000000"/>
          <w:sz w:val="28"/>
          <w:szCs w:val="22"/>
          <w:lang w:val="en-US" w:eastAsia="en-US" w:bidi="ar-SA"/>
        </w:rPr>
        <w:t>:</w:t>
      </w:r>
    </w:p>
    <w:p w:rsidR="007D16E5" w:rsidRPr="00A31D9A">
      <w:pPr>
        <w:widowControl/>
        <w:numPr>
          <w:ilvl w:val="0"/>
          <w:numId w:val="5"/>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воспроизводить прослушанную (прочитанную) информацию, подчёркивать её принадлежность к определённой религии и/или к гражданской этике;</w:t>
      </w:r>
    </w:p>
    <w:p w:rsidR="007D16E5" w:rsidRPr="00A31D9A">
      <w:pPr>
        <w:widowControl/>
        <w:numPr>
          <w:ilvl w:val="0"/>
          <w:numId w:val="5"/>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использовать разные средства для получения информации в соответствии с поставленной учебной задачей (текстовую, графическую, видео);</w:t>
      </w:r>
    </w:p>
    <w:p w:rsidR="007D16E5" w:rsidRPr="00A31D9A">
      <w:pPr>
        <w:widowControl/>
        <w:numPr>
          <w:ilvl w:val="0"/>
          <w:numId w:val="5"/>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7D16E5" w:rsidRPr="00A31D9A">
      <w:pPr>
        <w:widowControl/>
        <w:numPr>
          <w:ilvl w:val="0"/>
          <w:numId w:val="5"/>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анализировать, сравнивать информацию, представленную в разных источниках, с помощью учителя, оценивать её объективность и правильность.</w:t>
      </w:r>
    </w:p>
    <w:p w:rsidR="007D16E5">
      <w:pPr>
        <w:widowControl/>
        <w:autoSpaceDE/>
        <w:autoSpaceDN/>
        <w:spacing w:before="0" w:after="0" w:line="264" w:lineRule="auto"/>
        <w:ind w:left="0" w:right="0" w:firstLine="600"/>
        <w:jc w:val="both"/>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8"/>
          <w:szCs w:val="22"/>
          <w:lang w:val="en-US" w:eastAsia="en-US" w:bidi="ar-SA"/>
        </w:rPr>
        <w:t>Коммуникативные</w:t>
      </w:r>
      <w:r>
        <w:rPr>
          <w:rFonts w:ascii="Times New Roman" w:hAnsi="Times New Roman" w:eastAsiaTheme="minorHAnsi" w:cstheme="minorBidi"/>
          <w:b/>
          <w:color w:val="000000"/>
          <w:sz w:val="28"/>
          <w:szCs w:val="22"/>
          <w:lang w:val="en-US" w:eastAsia="en-US" w:bidi="ar-SA"/>
        </w:rPr>
        <w:t xml:space="preserve"> УУД:</w:t>
      </w:r>
    </w:p>
    <w:p w:rsidR="007D16E5" w:rsidRPr="00A31D9A">
      <w:pPr>
        <w:widowControl/>
        <w:numPr>
          <w:ilvl w:val="0"/>
          <w:numId w:val="6"/>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7D16E5" w:rsidRPr="00A31D9A">
      <w:pPr>
        <w:widowControl/>
        <w:numPr>
          <w:ilvl w:val="0"/>
          <w:numId w:val="6"/>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7D16E5" w:rsidRPr="00A31D9A">
      <w:pPr>
        <w:widowControl/>
        <w:numPr>
          <w:ilvl w:val="0"/>
          <w:numId w:val="6"/>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7D16E5">
      <w:pPr>
        <w:widowControl/>
        <w:autoSpaceDE/>
        <w:autoSpaceDN/>
        <w:spacing w:before="0" w:after="0" w:line="264" w:lineRule="auto"/>
        <w:ind w:left="0" w:right="0" w:firstLine="600"/>
        <w:jc w:val="both"/>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8"/>
          <w:szCs w:val="22"/>
          <w:lang w:val="en-US" w:eastAsia="en-US" w:bidi="ar-SA"/>
        </w:rPr>
        <w:t>Регулятивные</w:t>
      </w:r>
      <w:r>
        <w:rPr>
          <w:rFonts w:ascii="Times New Roman" w:hAnsi="Times New Roman" w:eastAsiaTheme="minorHAnsi" w:cstheme="minorBidi"/>
          <w:b/>
          <w:color w:val="000000"/>
          <w:sz w:val="28"/>
          <w:szCs w:val="22"/>
          <w:lang w:val="en-US" w:eastAsia="en-US" w:bidi="ar-SA"/>
        </w:rPr>
        <w:t xml:space="preserve"> УУД:</w:t>
      </w:r>
    </w:p>
    <w:p w:rsidR="007D16E5" w:rsidRPr="00A31D9A">
      <w:pPr>
        <w:widowControl/>
        <w:numPr>
          <w:ilvl w:val="0"/>
          <w:numId w:val="7"/>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7D16E5" w:rsidRPr="00A31D9A">
      <w:pPr>
        <w:widowControl/>
        <w:numPr>
          <w:ilvl w:val="0"/>
          <w:numId w:val="7"/>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7D16E5" w:rsidRPr="00A31D9A">
      <w:pPr>
        <w:widowControl/>
        <w:numPr>
          <w:ilvl w:val="0"/>
          <w:numId w:val="7"/>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7D16E5" w:rsidRPr="00A31D9A">
      <w:pPr>
        <w:widowControl/>
        <w:numPr>
          <w:ilvl w:val="0"/>
          <w:numId w:val="7"/>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7D16E5" w:rsidRPr="00A31D9A">
      <w:pPr>
        <w:widowControl/>
        <w:numPr>
          <w:ilvl w:val="0"/>
          <w:numId w:val="7"/>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7D16E5">
      <w:pPr>
        <w:widowControl/>
        <w:autoSpaceDE/>
        <w:autoSpaceDN/>
        <w:spacing w:before="0" w:after="0" w:line="264" w:lineRule="auto"/>
        <w:ind w:left="0" w:right="0" w:firstLine="600"/>
        <w:jc w:val="both"/>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8"/>
          <w:szCs w:val="22"/>
          <w:lang w:val="en-US" w:eastAsia="en-US" w:bidi="ar-SA"/>
        </w:rPr>
        <w:t>Совместная</w:t>
      </w:r>
      <w:r>
        <w:rPr>
          <w:rFonts w:ascii="Times New Roman" w:hAnsi="Times New Roman" w:eastAsiaTheme="minorHAnsi" w:cstheme="minorBidi"/>
          <w:b/>
          <w:color w:val="000000"/>
          <w:sz w:val="28"/>
          <w:szCs w:val="22"/>
          <w:lang w:val="en-US" w:eastAsia="en-US" w:bidi="ar-SA"/>
        </w:rPr>
        <w:t xml:space="preserve"> </w:t>
      </w:r>
      <w:r>
        <w:rPr>
          <w:rFonts w:ascii="Times New Roman" w:hAnsi="Times New Roman" w:eastAsiaTheme="minorHAnsi" w:cstheme="minorBidi"/>
          <w:b/>
          <w:color w:val="000000"/>
          <w:sz w:val="28"/>
          <w:szCs w:val="22"/>
          <w:lang w:val="en-US" w:eastAsia="en-US" w:bidi="ar-SA"/>
        </w:rPr>
        <w:t>деятельность</w:t>
      </w:r>
      <w:r>
        <w:rPr>
          <w:rFonts w:ascii="Times New Roman" w:hAnsi="Times New Roman" w:eastAsiaTheme="minorHAnsi" w:cstheme="minorBidi"/>
          <w:b/>
          <w:color w:val="000000"/>
          <w:sz w:val="28"/>
          <w:szCs w:val="22"/>
          <w:lang w:val="en-US" w:eastAsia="en-US" w:bidi="ar-SA"/>
        </w:rPr>
        <w:t>:</w:t>
      </w:r>
    </w:p>
    <w:p w:rsidR="007D16E5" w:rsidRPr="00A31D9A">
      <w:pPr>
        <w:widowControl/>
        <w:numPr>
          <w:ilvl w:val="0"/>
          <w:numId w:val="8"/>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7D16E5" w:rsidRPr="00A31D9A">
      <w:pPr>
        <w:widowControl/>
        <w:numPr>
          <w:ilvl w:val="0"/>
          <w:numId w:val="8"/>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владеть умениями совместной деятельности: подчиняться, договариваться, руководить; терпеливо и спокойно разрешать возникающие конфликты;</w:t>
      </w:r>
    </w:p>
    <w:p w:rsidR="007D16E5" w:rsidRPr="00A31D9A">
      <w:pPr>
        <w:widowControl/>
        <w:numPr>
          <w:ilvl w:val="0"/>
          <w:numId w:val="8"/>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готовить индивидуально, в парах, в группах сообщения по изученному и дополнительному материалу с иллюстративным материалом и </w:t>
      </w:r>
      <w:r w:rsidRPr="00A31D9A">
        <w:rPr>
          <w:rFonts w:ascii="Times New Roman" w:hAnsi="Times New Roman" w:eastAsiaTheme="minorHAnsi" w:cstheme="minorBidi"/>
          <w:color w:val="000000"/>
          <w:sz w:val="28"/>
          <w:szCs w:val="22"/>
          <w:lang w:val="ru-RU" w:eastAsia="en-US" w:bidi="ar-SA"/>
        </w:rPr>
        <w:t>видеопрезентацией</w:t>
      </w:r>
      <w:r w:rsidRPr="00A31D9A">
        <w:rPr>
          <w:rFonts w:ascii="Times New Roman" w:hAnsi="Times New Roman" w:eastAsiaTheme="minorHAnsi" w:cstheme="minorBidi"/>
          <w:color w:val="000000"/>
          <w:sz w:val="28"/>
          <w:szCs w:val="22"/>
          <w:lang w:val="ru-RU" w:eastAsia="en-US" w:bidi="ar-SA"/>
        </w:rPr>
        <w:t>.</w:t>
      </w:r>
    </w:p>
    <w:p w:rsidR="007D16E5" w:rsidRPr="00A31D9A">
      <w:pPr>
        <w:widowControl/>
        <w:autoSpaceDE/>
        <w:autoSpaceDN/>
        <w:spacing w:before="0" w:after="0" w:line="264" w:lineRule="auto"/>
        <w:ind w:left="120" w:right="0"/>
        <w:jc w:val="both"/>
        <w:rPr>
          <w:rFonts w:asciiTheme="minorHAnsi" w:eastAsiaTheme="minorHAnsi" w:hAnsiTheme="minorHAnsi" w:cstheme="minorBidi"/>
          <w:sz w:val="22"/>
          <w:szCs w:val="22"/>
          <w:lang w:val="ru-RU" w:eastAsia="en-US" w:bidi="ar-SA"/>
        </w:rPr>
      </w:pPr>
    </w:p>
    <w:p w:rsidR="007D16E5" w:rsidRPr="00A31D9A">
      <w:pPr>
        <w:widowControl/>
        <w:autoSpaceDE/>
        <w:autoSpaceDN/>
        <w:spacing w:before="0" w:after="0" w:line="264" w:lineRule="auto"/>
        <w:ind w:left="120" w:right="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b/>
          <w:color w:val="000000"/>
          <w:sz w:val="28"/>
          <w:szCs w:val="22"/>
          <w:lang w:val="ru-RU" w:eastAsia="en-US" w:bidi="ar-SA"/>
        </w:rPr>
        <w:t>ПРЕДМЕТНЫЕ РЕЗУЛЬТАТЫ</w:t>
      </w:r>
    </w:p>
    <w:p w:rsidR="007D16E5" w:rsidRPr="00A31D9A">
      <w:pPr>
        <w:widowControl/>
        <w:autoSpaceDE/>
        <w:autoSpaceDN/>
        <w:spacing w:before="0" w:after="0" w:line="264" w:lineRule="auto"/>
        <w:ind w:left="120" w:right="0"/>
        <w:jc w:val="both"/>
        <w:rPr>
          <w:rFonts w:asciiTheme="minorHAnsi" w:eastAsiaTheme="minorHAnsi" w:hAnsiTheme="minorHAnsi" w:cstheme="minorBidi"/>
          <w:sz w:val="22"/>
          <w:szCs w:val="22"/>
          <w:lang w:val="ru-RU" w:eastAsia="en-US" w:bidi="ar-SA"/>
        </w:rPr>
      </w:pP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Предметные результаты </w:t>
      </w:r>
      <w:r w:rsidRPr="00A31D9A">
        <w:rPr>
          <w:rFonts w:ascii="Times New Roman" w:hAnsi="Times New Roman" w:eastAsiaTheme="minorHAnsi" w:cstheme="minorBidi"/>
          <w:color w:val="000000"/>
          <w:sz w:val="28"/>
          <w:szCs w:val="22"/>
          <w:lang w:val="ru-RU" w:eastAsia="en-US" w:bidi="ar-SA"/>
        </w:rPr>
        <w:t>обучения по модулю</w:t>
      </w:r>
      <w:r w:rsidRPr="00A31D9A">
        <w:rPr>
          <w:rFonts w:ascii="Times New Roman" w:hAnsi="Times New Roman" w:eastAsiaTheme="minorHAnsi" w:cstheme="minorBidi"/>
          <w:color w:val="000000"/>
          <w:sz w:val="28"/>
          <w:szCs w:val="22"/>
          <w:lang w:val="ru-RU" w:eastAsia="en-US" w:bidi="ar-SA"/>
        </w:rPr>
        <w:t xml:space="preserve"> «Основы православной культуры» должны обеспечивать следующие достижения обучающегося:</w:t>
      </w:r>
    </w:p>
    <w:p w:rsidR="007D16E5" w:rsidRPr="00A31D9A">
      <w:pPr>
        <w:widowControl/>
        <w:numPr>
          <w:ilvl w:val="0"/>
          <w:numId w:val="9"/>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D16E5" w:rsidRPr="00A31D9A">
      <w:pPr>
        <w:widowControl/>
        <w:numPr>
          <w:ilvl w:val="0"/>
          <w:numId w:val="9"/>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своими словами понимание значимости нравственного совершенствования и роли в этом личных усилий человека, приводить примеры;</w:t>
      </w:r>
    </w:p>
    <w:p w:rsidR="007D16E5" w:rsidRPr="00A31D9A">
      <w:pPr>
        <w:widowControl/>
        <w:numPr>
          <w:ilvl w:val="0"/>
          <w:numId w:val="9"/>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D16E5" w:rsidRPr="00A31D9A">
      <w:pPr>
        <w:widowControl/>
        <w:numPr>
          <w:ilvl w:val="0"/>
          <w:numId w:val="9"/>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7D16E5" w:rsidRPr="00A31D9A">
      <w:pPr>
        <w:widowControl/>
        <w:numPr>
          <w:ilvl w:val="0"/>
          <w:numId w:val="9"/>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r w:rsidRPr="00A31D9A">
        <w:rPr>
          <w:rFonts w:ascii="Times New Roman" w:hAnsi="Times New Roman" w:eastAsiaTheme="minorHAnsi" w:cstheme="minorBidi"/>
          <w:color w:val="000000"/>
          <w:sz w:val="28"/>
          <w:szCs w:val="22"/>
          <w:lang w:val="ru-RU" w:eastAsia="en-US" w:bidi="ar-SA"/>
        </w:rPr>
        <w:t xml:space="preserve"> Д</w:t>
      </w:r>
      <w:r w:rsidRPr="00A31D9A">
        <w:rPr>
          <w:rFonts w:ascii="Times New Roman" w:hAnsi="Times New Roman" w:eastAsiaTheme="minorHAnsi" w:cstheme="minorBidi"/>
          <w:color w:val="000000"/>
          <w:sz w:val="28"/>
          <w:szCs w:val="22"/>
          <w:lang w:val="ru-RU" w:eastAsia="en-US" w:bidi="ar-SA"/>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7D16E5" w:rsidRPr="00A31D9A">
      <w:pPr>
        <w:widowControl/>
        <w:numPr>
          <w:ilvl w:val="0"/>
          <w:numId w:val="9"/>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первоначальный опыт осмысления и нравственной оценки поступков, поведения (своих и других людей) с позиций православной этики;</w:t>
      </w:r>
    </w:p>
    <w:p w:rsidR="007D16E5" w:rsidRPr="00A31D9A">
      <w:pPr>
        <w:widowControl/>
        <w:numPr>
          <w:ilvl w:val="0"/>
          <w:numId w:val="9"/>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7D16E5" w:rsidRPr="00A31D9A">
      <w:pPr>
        <w:widowControl/>
        <w:numPr>
          <w:ilvl w:val="0"/>
          <w:numId w:val="9"/>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7D16E5" w:rsidRPr="00A31D9A">
      <w:pPr>
        <w:widowControl/>
        <w:numPr>
          <w:ilvl w:val="0"/>
          <w:numId w:val="9"/>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7D16E5" w:rsidRPr="00A31D9A">
      <w:pPr>
        <w:widowControl/>
        <w:numPr>
          <w:ilvl w:val="0"/>
          <w:numId w:val="9"/>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7D16E5" w:rsidRPr="00A31D9A">
      <w:pPr>
        <w:widowControl/>
        <w:numPr>
          <w:ilvl w:val="0"/>
          <w:numId w:val="9"/>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7D16E5" w:rsidRPr="00A31D9A">
      <w:pPr>
        <w:widowControl/>
        <w:numPr>
          <w:ilvl w:val="0"/>
          <w:numId w:val="9"/>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распознавать христианскую символику, объяснять своими словами её смысл (православный крест) и значение в православной культуре;</w:t>
      </w:r>
    </w:p>
    <w:p w:rsidR="007D16E5" w:rsidRPr="00A31D9A">
      <w:pPr>
        <w:widowControl/>
        <w:numPr>
          <w:ilvl w:val="0"/>
          <w:numId w:val="9"/>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7D16E5" w:rsidRPr="00A31D9A">
      <w:pPr>
        <w:widowControl/>
        <w:numPr>
          <w:ilvl w:val="0"/>
          <w:numId w:val="9"/>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7D16E5" w:rsidRPr="00A31D9A">
      <w:pPr>
        <w:widowControl/>
        <w:numPr>
          <w:ilvl w:val="0"/>
          <w:numId w:val="9"/>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7D16E5">
      <w:pPr>
        <w:widowControl/>
        <w:numPr>
          <w:ilvl w:val="0"/>
          <w:numId w:val="9"/>
        </w:numPr>
        <w:autoSpaceDE/>
        <w:autoSpaceDN/>
        <w:spacing w:before="0" w:after="0" w:line="264" w:lineRule="auto"/>
        <w:ind w:left="960" w:right="0" w:hanging="360"/>
        <w:jc w:val="both"/>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8"/>
          <w:szCs w:val="22"/>
          <w:lang w:val="ru-RU" w:eastAsia="en-US" w:bidi="ar-SA"/>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eastAsiaTheme="minorHAnsi" w:cstheme="minorBidi"/>
          <w:color w:val="000000"/>
          <w:sz w:val="28"/>
          <w:szCs w:val="22"/>
          <w:lang w:val="en-US" w:eastAsia="en-US" w:bidi="ar-SA"/>
        </w:rPr>
        <w:t>установку</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личности</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поступать</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согласно</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своей</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совести</w:t>
      </w:r>
      <w:r>
        <w:rPr>
          <w:rFonts w:ascii="Times New Roman" w:hAnsi="Times New Roman" w:eastAsiaTheme="minorHAnsi" w:cstheme="minorBidi"/>
          <w:color w:val="000000"/>
          <w:sz w:val="28"/>
          <w:szCs w:val="22"/>
          <w:lang w:val="en-US" w:eastAsia="en-US" w:bidi="ar-SA"/>
        </w:rPr>
        <w:t>;</w:t>
      </w:r>
    </w:p>
    <w:p w:rsidR="007D16E5" w:rsidRPr="00A31D9A">
      <w:pPr>
        <w:widowControl/>
        <w:numPr>
          <w:ilvl w:val="0"/>
          <w:numId w:val="9"/>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r w:rsidRPr="00A31D9A">
        <w:rPr>
          <w:rFonts w:ascii="Times New Roman" w:hAnsi="Times New Roman" w:eastAsiaTheme="minorHAnsi" w:cstheme="minorBidi"/>
          <w:color w:val="000000"/>
          <w:sz w:val="28"/>
          <w:szCs w:val="22"/>
          <w:lang w:val="ru-RU" w:eastAsia="en-US" w:bidi="ar-SA"/>
        </w:rPr>
        <w:t>многорелигиозного</w:t>
      </w:r>
      <w:r w:rsidRPr="00A31D9A">
        <w:rPr>
          <w:rFonts w:ascii="Times New Roman" w:hAnsi="Times New Roman" w:eastAsiaTheme="minorHAnsi" w:cstheme="minorBidi"/>
          <w:color w:val="000000"/>
          <w:sz w:val="28"/>
          <w:szCs w:val="22"/>
          <w:lang w:val="ru-RU" w:eastAsia="en-US" w:bidi="ar-SA"/>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D16E5" w:rsidRPr="00A31D9A">
      <w:pPr>
        <w:widowControl/>
        <w:numPr>
          <w:ilvl w:val="0"/>
          <w:numId w:val="9"/>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D16E5" w:rsidRPr="00A31D9A">
      <w:pPr>
        <w:widowControl/>
        <w:numPr>
          <w:ilvl w:val="0"/>
          <w:numId w:val="9"/>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Предметные результаты освоения образовательной программы модуля «Основы исламской культуры» должны отражать </w:t>
      </w:r>
      <w:r w:rsidRPr="00A31D9A">
        <w:rPr>
          <w:rFonts w:ascii="Times New Roman" w:hAnsi="Times New Roman" w:eastAsiaTheme="minorHAnsi" w:cstheme="minorBidi"/>
          <w:color w:val="000000"/>
          <w:sz w:val="28"/>
          <w:szCs w:val="22"/>
          <w:lang w:val="ru-RU" w:eastAsia="en-US" w:bidi="ar-SA"/>
        </w:rPr>
        <w:t>сформированность</w:t>
      </w:r>
      <w:r w:rsidRPr="00A31D9A">
        <w:rPr>
          <w:rFonts w:ascii="Times New Roman" w:hAnsi="Times New Roman" w:eastAsiaTheme="minorHAnsi" w:cstheme="minorBidi"/>
          <w:color w:val="000000"/>
          <w:sz w:val="28"/>
          <w:szCs w:val="22"/>
          <w:lang w:val="ru-RU" w:eastAsia="en-US" w:bidi="ar-SA"/>
        </w:rPr>
        <w:t xml:space="preserve"> умений:</w:t>
      </w:r>
    </w:p>
    <w:p w:rsidR="007D16E5" w:rsidRPr="00A31D9A">
      <w:pPr>
        <w:widowControl/>
        <w:numPr>
          <w:ilvl w:val="0"/>
          <w:numId w:val="10"/>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D16E5" w:rsidRPr="00A31D9A">
      <w:pPr>
        <w:widowControl/>
        <w:numPr>
          <w:ilvl w:val="0"/>
          <w:numId w:val="10"/>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своими словами понимание значимости нравственного совершенствования и роли в этом личных усилий человека, приводить примеры;</w:t>
      </w:r>
    </w:p>
    <w:p w:rsidR="007D16E5" w:rsidRPr="00A31D9A">
      <w:pPr>
        <w:widowControl/>
        <w:numPr>
          <w:ilvl w:val="0"/>
          <w:numId w:val="10"/>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D16E5" w:rsidRPr="00A31D9A">
      <w:pPr>
        <w:widowControl/>
        <w:numPr>
          <w:ilvl w:val="0"/>
          <w:numId w:val="10"/>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7D16E5" w:rsidRPr="00A31D9A">
      <w:pPr>
        <w:widowControl/>
        <w:numPr>
          <w:ilvl w:val="0"/>
          <w:numId w:val="10"/>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7D16E5" w:rsidRPr="00A31D9A">
      <w:pPr>
        <w:widowControl/>
        <w:numPr>
          <w:ilvl w:val="0"/>
          <w:numId w:val="10"/>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первоначальный опыт осмысления и нравственной оценки поступков, поведения (своих и других людей) с позиций исламской этики;</w:t>
      </w:r>
    </w:p>
    <w:p w:rsidR="007D16E5" w:rsidRPr="00A31D9A">
      <w:pPr>
        <w:widowControl/>
        <w:numPr>
          <w:ilvl w:val="0"/>
          <w:numId w:val="10"/>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раскрывать своими словами первоначальные представления о мировоззрении (картине мира) в исламской культуре, единобожии, вере и её основах;</w:t>
      </w:r>
    </w:p>
    <w:p w:rsidR="007D16E5" w:rsidRPr="00A31D9A">
      <w:pPr>
        <w:widowControl/>
        <w:numPr>
          <w:ilvl w:val="0"/>
          <w:numId w:val="10"/>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рассказывать о Священном Коране и сунне – примерах из жизни пророка </w:t>
      </w:r>
      <w:r w:rsidRPr="00A31D9A">
        <w:rPr>
          <w:rFonts w:ascii="Times New Roman" w:hAnsi="Times New Roman" w:eastAsiaTheme="minorHAnsi" w:cstheme="minorBidi"/>
          <w:color w:val="000000"/>
          <w:sz w:val="28"/>
          <w:szCs w:val="22"/>
          <w:lang w:val="ru-RU" w:eastAsia="en-US" w:bidi="ar-SA"/>
        </w:rPr>
        <w:t>Мухаммада</w:t>
      </w:r>
      <w:r w:rsidRPr="00A31D9A">
        <w:rPr>
          <w:rFonts w:ascii="Times New Roman" w:hAnsi="Times New Roman" w:eastAsiaTheme="minorHAnsi" w:cstheme="minorBidi"/>
          <w:color w:val="000000"/>
          <w:sz w:val="28"/>
          <w:szCs w:val="22"/>
          <w:lang w:val="ru-RU" w:eastAsia="en-US" w:bidi="ar-SA"/>
        </w:rPr>
        <w:t xml:space="preserve">; о праведных предках, о ритуальной практике в исламе (намаз, хадж, пост, </w:t>
      </w:r>
      <w:r w:rsidRPr="00A31D9A">
        <w:rPr>
          <w:rFonts w:ascii="Times New Roman" w:hAnsi="Times New Roman" w:eastAsiaTheme="minorHAnsi" w:cstheme="minorBidi"/>
          <w:color w:val="000000"/>
          <w:sz w:val="28"/>
          <w:szCs w:val="22"/>
          <w:lang w:val="ru-RU" w:eastAsia="en-US" w:bidi="ar-SA"/>
        </w:rPr>
        <w:t>закят</w:t>
      </w:r>
      <w:r w:rsidRPr="00A31D9A">
        <w:rPr>
          <w:rFonts w:ascii="Times New Roman" w:hAnsi="Times New Roman" w:eastAsiaTheme="minorHAnsi" w:cstheme="minorBidi"/>
          <w:color w:val="000000"/>
          <w:sz w:val="28"/>
          <w:szCs w:val="22"/>
          <w:lang w:val="ru-RU" w:eastAsia="en-US" w:bidi="ar-SA"/>
        </w:rPr>
        <w:t xml:space="preserve">, </w:t>
      </w:r>
      <w:r w:rsidRPr="00A31D9A">
        <w:rPr>
          <w:rFonts w:ascii="Times New Roman" w:hAnsi="Times New Roman" w:eastAsiaTheme="minorHAnsi" w:cstheme="minorBidi"/>
          <w:color w:val="000000"/>
          <w:sz w:val="28"/>
          <w:szCs w:val="22"/>
          <w:lang w:val="ru-RU" w:eastAsia="en-US" w:bidi="ar-SA"/>
        </w:rPr>
        <w:t>дуа</w:t>
      </w:r>
      <w:r w:rsidRPr="00A31D9A">
        <w:rPr>
          <w:rFonts w:ascii="Times New Roman" w:hAnsi="Times New Roman" w:eastAsiaTheme="minorHAnsi" w:cstheme="minorBidi"/>
          <w:color w:val="000000"/>
          <w:sz w:val="28"/>
          <w:szCs w:val="22"/>
          <w:lang w:val="ru-RU" w:eastAsia="en-US" w:bidi="ar-SA"/>
        </w:rPr>
        <w:t xml:space="preserve">, </w:t>
      </w:r>
      <w:r w:rsidRPr="00A31D9A">
        <w:rPr>
          <w:rFonts w:ascii="Times New Roman" w:hAnsi="Times New Roman" w:eastAsiaTheme="minorHAnsi" w:cstheme="minorBidi"/>
          <w:color w:val="000000"/>
          <w:sz w:val="28"/>
          <w:szCs w:val="22"/>
          <w:lang w:val="ru-RU" w:eastAsia="en-US" w:bidi="ar-SA"/>
        </w:rPr>
        <w:t>зикр</w:t>
      </w:r>
      <w:r w:rsidRPr="00A31D9A">
        <w:rPr>
          <w:rFonts w:ascii="Times New Roman" w:hAnsi="Times New Roman" w:eastAsiaTheme="minorHAnsi" w:cstheme="minorBidi"/>
          <w:color w:val="000000"/>
          <w:sz w:val="28"/>
          <w:szCs w:val="22"/>
          <w:lang w:val="ru-RU" w:eastAsia="en-US" w:bidi="ar-SA"/>
        </w:rPr>
        <w:t>);</w:t>
      </w:r>
    </w:p>
    <w:p w:rsidR="007D16E5" w:rsidRPr="00A31D9A">
      <w:pPr>
        <w:widowControl/>
        <w:numPr>
          <w:ilvl w:val="0"/>
          <w:numId w:val="10"/>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назначении и устройстве мечети (</w:t>
      </w:r>
      <w:r w:rsidRPr="00A31D9A">
        <w:rPr>
          <w:rFonts w:ascii="Times New Roman" w:hAnsi="Times New Roman" w:eastAsiaTheme="minorHAnsi" w:cstheme="minorBidi"/>
          <w:color w:val="000000"/>
          <w:sz w:val="28"/>
          <w:szCs w:val="22"/>
          <w:lang w:val="ru-RU" w:eastAsia="en-US" w:bidi="ar-SA"/>
        </w:rPr>
        <w:t>минбар</w:t>
      </w:r>
      <w:r w:rsidRPr="00A31D9A">
        <w:rPr>
          <w:rFonts w:ascii="Times New Roman" w:hAnsi="Times New Roman" w:eastAsiaTheme="minorHAnsi" w:cstheme="minorBidi"/>
          <w:color w:val="000000"/>
          <w:sz w:val="28"/>
          <w:szCs w:val="22"/>
          <w:lang w:val="ru-RU" w:eastAsia="en-US" w:bidi="ar-SA"/>
        </w:rPr>
        <w:t xml:space="preserve">, </w:t>
      </w:r>
      <w:r w:rsidRPr="00A31D9A">
        <w:rPr>
          <w:rFonts w:ascii="Times New Roman" w:hAnsi="Times New Roman" w:eastAsiaTheme="minorHAnsi" w:cstheme="minorBidi"/>
          <w:color w:val="000000"/>
          <w:sz w:val="28"/>
          <w:szCs w:val="22"/>
          <w:lang w:val="ru-RU" w:eastAsia="en-US" w:bidi="ar-SA"/>
        </w:rPr>
        <w:t>михраб</w:t>
      </w:r>
      <w:r w:rsidRPr="00A31D9A">
        <w:rPr>
          <w:rFonts w:ascii="Times New Roman" w:hAnsi="Times New Roman" w:eastAsiaTheme="minorHAnsi" w:cstheme="minorBidi"/>
          <w:color w:val="000000"/>
          <w:sz w:val="28"/>
          <w:szCs w:val="22"/>
          <w:lang w:val="ru-RU" w:eastAsia="en-US" w:bidi="ar-SA"/>
        </w:rPr>
        <w:t>), нормах поведения в мечети, общения с верующими и служителями ислама;</w:t>
      </w:r>
    </w:p>
    <w:p w:rsidR="007D16E5" w:rsidRPr="00A31D9A">
      <w:pPr>
        <w:widowControl/>
        <w:numPr>
          <w:ilvl w:val="0"/>
          <w:numId w:val="10"/>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рассказывать о праздниках в исламе (Ураза-байрам, Курбан-байрам, </w:t>
      </w:r>
      <w:r w:rsidRPr="00A31D9A">
        <w:rPr>
          <w:rFonts w:ascii="Times New Roman" w:hAnsi="Times New Roman" w:eastAsiaTheme="minorHAnsi" w:cstheme="minorBidi"/>
          <w:color w:val="000000"/>
          <w:sz w:val="28"/>
          <w:szCs w:val="22"/>
          <w:lang w:val="ru-RU" w:eastAsia="en-US" w:bidi="ar-SA"/>
        </w:rPr>
        <w:t>Маулид</w:t>
      </w:r>
      <w:r w:rsidRPr="00A31D9A">
        <w:rPr>
          <w:rFonts w:ascii="Times New Roman" w:hAnsi="Times New Roman" w:eastAsiaTheme="minorHAnsi" w:cstheme="minorBidi"/>
          <w:color w:val="000000"/>
          <w:sz w:val="28"/>
          <w:szCs w:val="22"/>
          <w:lang w:val="ru-RU" w:eastAsia="en-US" w:bidi="ar-SA"/>
        </w:rPr>
        <w:t>);</w:t>
      </w:r>
    </w:p>
    <w:p w:rsidR="007D16E5" w:rsidRPr="00A31D9A">
      <w:pPr>
        <w:widowControl/>
        <w:numPr>
          <w:ilvl w:val="0"/>
          <w:numId w:val="10"/>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7D16E5" w:rsidRPr="00A31D9A">
      <w:pPr>
        <w:widowControl/>
        <w:numPr>
          <w:ilvl w:val="0"/>
          <w:numId w:val="10"/>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распознавать исламскую символику, объяснять своими словами её смысл и охарактеризовать назначение исламского орнамента;</w:t>
      </w:r>
    </w:p>
    <w:p w:rsidR="007D16E5" w:rsidRPr="00A31D9A">
      <w:pPr>
        <w:widowControl/>
        <w:numPr>
          <w:ilvl w:val="0"/>
          <w:numId w:val="10"/>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7D16E5" w:rsidRPr="00A31D9A">
      <w:pPr>
        <w:widowControl/>
        <w:numPr>
          <w:ilvl w:val="0"/>
          <w:numId w:val="10"/>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7D16E5" w:rsidRPr="00A31D9A">
      <w:pPr>
        <w:widowControl/>
        <w:numPr>
          <w:ilvl w:val="0"/>
          <w:numId w:val="10"/>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7D16E5">
      <w:pPr>
        <w:widowControl/>
        <w:numPr>
          <w:ilvl w:val="0"/>
          <w:numId w:val="10"/>
        </w:numPr>
        <w:autoSpaceDE/>
        <w:autoSpaceDN/>
        <w:spacing w:before="0" w:after="0" w:line="264" w:lineRule="auto"/>
        <w:ind w:left="960" w:right="0" w:hanging="360"/>
        <w:jc w:val="both"/>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8"/>
          <w:szCs w:val="22"/>
          <w:lang w:val="ru-RU" w:eastAsia="en-US" w:bidi="ar-SA"/>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eastAsiaTheme="minorHAnsi" w:cstheme="minorBidi"/>
          <w:color w:val="000000"/>
          <w:sz w:val="28"/>
          <w:szCs w:val="22"/>
          <w:lang w:val="en-US" w:eastAsia="en-US" w:bidi="ar-SA"/>
        </w:rPr>
        <w:t>установку</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личности</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поступать</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согласно</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своей</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совести</w:t>
      </w:r>
      <w:r>
        <w:rPr>
          <w:rFonts w:ascii="Times New Roman" w:hAnsi="Times New Roman" w:eastAsiaTheme="minorHAnsi" w:cstheme="minorBidi"/>
          <w:color w:val="000000"/>
          <w:sz w:val="28"/>
          <w:szCs w:val="22"/>
          <w:lang w:val="en-US" w:eastAsia="en-US" w:bidi="ar-SA"/>
        </w:rPr>
        <w:t>;</w:t>
      </w:r>
    </w:p>
    <w:p w:rsidR="007D16E5" w:rsidRPr="00A31D9A">
      <w:pPr>
        <w:widowControl/>
        <w:numPr>
          <w:ilvl w:val="0"/>
          <w:numId w:val="10"/>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r w:rsidRPr="00A31D9A">
        <w:rPr>
          <w:rFonts w:ascii="Times New Roman" w:hAnsi="Times New Roman" w:eastAsiaTheme="minorHAnsi" w:cstheme="minorBidi"/>
          <w:color w:val="000000"/>
          <w:sz w:val="28"/>
          <w:szCs w:val="22"/>
          <w:lang w:val="ru-RU" w:eastAsia="en-US" w:bidi="ar-SA"/>
        </w:rPr>
        <w:t>многорелигиозного</w:t>
      </w:r>
      <w:r w:rsidRPr="00A31D9A">
        <w:rPr>
          <w:rFonts w:ascii="Times New Roman" w:hAnsi="Times New Roman" w:eastAsiaTheme="minorHAnsi" w:cstheme="minorBidi"/>
          <w:color w:val="000000"/>
          <w:sz w:val="28"/>
          <w:szCs w:val="22"/>
          <w:lang w:val="ru-RU" w:eastAsia="en-US" w:bidi="ar-SA"/>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D16E5" w:rsidRPr="00A31D9A">
      <w:pPr>
        <w:widowControl/>
        <w:numPr>
          <w:ilvl w:val="0"/>
          <w:numId w:val="10"/>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D16E5" w:rsidRPr="00A31D9A">
      <w:pPr>
        <w:widowControl/>
        <w:numPr>
          <w:ilvl w:val="0"/>
          <w:numId w:val="10"/>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Предметные результаты освоения образовательной программы модуля «Основы буддийской культуры» должны отражать </w:t>
      </w:r>
      <w:r w:rsidRPr="00A31D9A">
        <w:rPr>
          <w:rFonts w:ascii="Times New Roman" w:hAnsi="Times New Roman" w:eastAsiaTheme="minorHAnsi" w:cstheme="minorBidi"/>
          <w:color w:val="000000"/>
          <w:sz w:val="28"/>
          <w:szCs w:val="22"/>
          <w:lang w:val="ru-RU" w:eastAsia="en-US" w:bidi="ar-SA"/>
        </w:rPr>
        <w:t>сформированность</w:t>
      </w:r>
      <w:r w:rsidRPr="00A31D9A">
        <w:rPr>
          <w:rFonts w:ascii="Times New Roman" w:hAnsi="Times New Roman" w:eastAsiaTheme="minorHAnsi" w:cstheme="minorBidi"/>
          <w:color w:val="000000"/>
          <w:sz w:val="28"/>
          <w:szCs w:val="22"/>
          <w:lang w:val="ru-RU" w:eastAsia="en-US" w:bidi="ar-SA"/>
        </w:rPr>
        <w:t xml:space="preserve"> умений:</w:t>
      </w:r>
    </w:p>
    <w:p w:rsidR="007D16E5" w:rsidRPr="00A31D9A">
      <w:pPr>
        <w:widowControl/>
        <w:numPr>
          <w:ilvl w:val="0"/>
          <w:numId w:val="11"/>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D16E5" w:rsidRPr="00A31D9A">
      <w:pPr>
        <w:widowControl/>
        <w:numPr>
          <w:ilvl w:val="0"/>
          <w:numId w:val="11"/>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7D16E5" w:rsidRPr="00A31D9A">
      <w:pPr>
        <w:widowControl/>
        <w:numPr>
          <w:ilvl w:val="0"/>
          <w:numId w:val="11"/>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D16E5" w:rsidRPr="00A31D9A">
      <w:pPr>
        <w:widowControl/>
        <w:numPr>
          <w:ilvl w:val="0"/>
          <w:numId w:val="11"/>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7D16E5" w:rsidRPr="00A31D9A">
      <w:pPr>
        <w:widowControl/>
        <w:numPr>
          <w:ilvl w:val="0"/>
          <w:numId w:val="11"/>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r w:rsidRPr="00A31D9A">
        <w:rPr>
          <w:rFonts w:ascii="Times New Roman" w:hAnsi="Times New Roman" w:eastAsiaTheme="minorHAnsi" w:cstheme="minorBidi"/>
          <w:color w:val="000000"/>
          <w:sz w:val="28"/>
          <w:szCs w:val="22"/>
          <w:lang w:val="ru-RU" w:eastAsia="en-US" w:bidi="ar-SA"/>
        </w:rPr>
        <w:t>неблагие</w:t>
      </w:r>
      <w:r w:rsidRPr="00A31D9A">
        <w:rPr>
          <w:rFonts w:ascii="Times New Roman" w:hAnsi="Times New Roman" w:eastAsiaTheme="minorHAnsi" w:cstheme="minorBidi"/>
          <w:color w:val="000000"/>
          <w:sz w:val="28"/>
          <w:szCs w:val="22"/>
          <w:lang w:val="ru-RU" w:eastAsia="en-US" w:bidi="ar-SA"/>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A31D9A">
        <w:rPr>
          <w:rFonts w:ascii="Times New Roman" w:hAnsi="Times New Roman" w:eastAsiaTheme="minorHAnsi" w:cstheme="minorBidi"/>
          <w:color w:val="000000"/>
          <w:sz w:val="28"/>
          <w:szCs w:val="22"/>
          <w:lang w:val="ru-RU" w:eastAsia="en-US" w:bidi="ar-SA"/>
        </w:rPr>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7D16E5" w:rsidRPr="00A31D9A">
      <w:pPr>
        <w:widowControl/>
        <w:numPr>
          <w:ilvl w:val="0"/>
          <w:numId w:val="11"/>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первоначальный опыт осмысления и нравственной оценки поступков, поведения (своих и других людей) с позиций буддийской этики;</w:t>
      </w:r>
    </w:p>
    <w:p w:rsidR="007D16E5" w:rsidRPr="00A31D9A">
      <w:pPr>
        <w:widowControl/>
        <w:numPr>
          <w:ilvl w:val="0"/>
          <w:numId w:val="11"/>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раскрывать своими словами первоначальные представления о мировоззрении (картине мира) в буддийской культуре, учении о Будде (</w:t>
      </w:r>
      <w:r w:rsidRPr="00A31D9A">
        <w:rPr>
          <w:rFonts w:ascii="Times New Roman" w:hAnsi="Times New Roman" w:eastAsiaTheme="minorHAnsi" w:cstheme="minorBidi"/>
          <w:color w:val="000000"/>
          <w:sz w:val="28"/>
          <w:szCs w:val="22"/>
          <w:lang w:val="ru-RU" w:eastAsia="en-US" w:bidi="ar-SA"/>
        </w:rPr>
        <w:t>буддах</w:t>
      </w:r>
      <w:r w:rsidRPr="00A31D9A">
        <w:rPr>
          <w:rFonts w:ascii="Times New Roman" w:hAnsi="Times New Roman" w:eastAsiaTheme="minorHAnsi" w:cstheme="minorBidi"/>
          <w:color w:val="000000"/>
          <w:sz w:val="28"/>
          <w:szCs w:val="22"/>
          <w:lang w:val="ru-RU" w:eastAsia="en-US" w:bidi="ar-SA"/>
        </w:rPr>
        <w:t xml:space="preserve">), </w:t>
      </w:r>
      <w:r w:rsidRPr="00A31D9A">
        <w:rPr>
          <w:rFonts w:ascii="Times New Roman" w:hAnsi="Times New Roman" w:eastAsiaTheme="minorHAnsi" w:cstheme="minorBidi"/>
          <w:color w:val="000000"/>
          <w:sz w:val="28"/>
          <w:szCs w:val="22"/>
          <w:lang w:val="ru-RU" w:eastAsia="en-US" w:bidi="ar-SA"/>
        </w:rPr>
        <w:t>бодхисаттвах</w:t>
      </w:r>
      <w:r w:rsidRPr="00A31D9A">
        <w:rPr>
          <w:rFonts w:ascii="Times New Roman" w:hAnsi="Times New Roman" w:eastAsiaTheme="minorHAnsi" w:cstheme="minorBidi"/>
          <w:color w:val="000000"/>
          <w:sz w:val="28"/>
          <w:szCs w:val="22"/>
          <w:lang w:val="ru-RU" w:eastAsia="en-US" w:bidi="ar-SA"/>
        </w:rPr>
        <w:t xml:space="preserve">, Вселенной, человеке, обществе, </w:t>
      </w:r>
      <w:r w:rsidRPr="00A31D9A">
        <w:rPr>
          <w:rFonts w:ascii="Times New Roman" w:hAnsi="Times New Roman" w:eastAsiaTheme="minorHAnsi" w:cstheme="minorBidi"/>
          <w:color w:val="000000"/>
          <w:sz w:val="28"/>
          <w:szCs w:val="22"/>
          <w:lang w:val="ru-RU" w:eastAsia="en-US" w:bidi="ar-SA"/>
        </w:rPr>
        <w:t>сангхе</w:t>
      </w:r>
      <w:r w:rsidRPr="00A31D9A">
        <w:rPr>
          <w:rFonts w:ascii="Times New Roman" w:hAnsi="Times New Roman" w:eastAsiaTheme="minorHAnsi" w:cstheme="minorBidi"/>
          <w:color w:val="000000"/>
          <w:sz w:val="28"/>
          <w:szCs w:val="22"/>
          <w:lang w:val="ru-RU" w:eastAsia="en-US" w:bidi="ar-SA"/>
        </w:rPr>
        <w:t>, сансаре и нирване; понимание ценности любой формы жизни как связанной с ценностью человеческой жизни и бытия;</w:t>
      </w:r>
    </w:p>
    <w:p w:rsidR="007D16E5" w:rsidRPr="00A31D9A">
      <w:pPr>
        <w:widowControl/>
        <w:numPr>
          <w:ilvl w:val="0"/>
          <w:numId w:val="11"/>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буддийских писаниях, ламах, службах; смысле принятия, восьмеричном пути и карме;</w:t>
      </w:r>
    </w:p>
    <w:p w:rsidR="007D16E5" w:rsidRPr="00A31D9A">
      <w:pPr>
        <w:widowControl/>
        <w:numPr>
          <w:ilvl w:val="0"/>
          <w:numId w:val="11"/>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назначении и устройстве буддийского храма, нормах поведения в храме, общения с мирскими последователями и ламами;</w:t>
      </w:r>
    </w:p>
    <w:p w:rsidR="007D16E5" w:rsidRPr="00A31D9A">
      <w:pPr>
        <w:widowControl/>
        <w:numPr>
          <w:ilvl w:val="0"/>
          <w:numId w:val="11"/>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праздниках в буддизме, аскезе;</w:t>
      </w:r>
    </w:p>
    <w:p w:rsidR="007D16E5" w:rsidRPr="00A31D9A">
      <w:pPr>
        <w:widowControl/>
        <w:numPr>
          <w:ilvl w:val="0"/>
          <w:numId w:val="11"/>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7D16E5" w:rsidRPr="00A31D9A">
      <w:pPr>
        <w:widowControl/>
        <w:numPr>
          <w:ilvl w:val="0"/>
          <w:numId w:val="11"/>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распознавать буддийскую символику, объяснять своими словами её смысл и значение в буддийской культуре;</w:t>
      </w:r>
    </w:p>
    <w:p w:rsidR="007D16E5" w:rsidRPr="00A31D9A">
      <w:pPr>
        <w:widowControl/>
        <w:numPr>
          <w:ilvl w:val="0"/>
          <w:numId w:val="11"/>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художественной культуре в буддийской традиции;</w:t>
      </w:r>
    </w:p>
    <w:p w:rsidR="007D16E5" w:rsidRPr="00A31D9A">
      <w:pPr>
        <w:widowControl/>
        <w:numPr>
          <w:ilvl w:val="0"/>
          <w:numId w:val="11"/>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7D16E5" w:rsidRPr="00A31D9A">
      <w:pPr>
        <w:widowControl/>
        <w:numPr>
          <w:ilvl w:val="0"/>
          <w:numId w:val="11"/>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7D16E5">
      <w:pPr>
        <w:widowControl/>
        <w:numPr>
          <w:ilvl w:val="0"/>
          <w:numId w:val="11"/>
        </w:numPr>
        <w:autoSpaceDE/>
        <w:autoSpaceDN/>
        <w:spacing w:before="0" w:after="0" w:line="264" w:lineRule="auto"/>
        <w:ind w:left="960" w:right="0" w:hanging="360"/>
        <w:jc w:val="both"/>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8"/>
          <w:szCs w:val="22"/>
          <w:lang w:val="ru-RU" w:eastAsia="en-US" w:bidi="ar-SA"/>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eastAsiaTheme="minorHAnsi" w:cstheme="minorBidi"/>
          <w:color w:val="000000"/>
          <w:sz w:val="28"/>
          <w:szCs w:val="22"/>
          <w:lang w:val="en-US" w:eastAsia="en-US" w:bidi="ar-SA"/>
        </w:rPr>
        <w:t>установку</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личности</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поступать</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согласно</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своей</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совести</w:t>
      </w:r>
      <w:r>
        <w:rPr>
          <w:rFonts w:ascii="Times New Roman" w:hAnsi="Times New Roman" w:eastAsiaTheme="minorHAnsi" w:cstheme="minorBidi"/>
          <w:color w:val="000000"/>
          <w:sz w:val="28"/>
          <w:szCs w:val="22"/>
          <w:lang w:val="en-US" w:eastAsia="en-US" w:bidi="ar-SA"/>
        </w:rPr>
        <w:t>;</w:t>
      </w:r>
    </w:p>
    <w:p w:rsidR="007D16E5" w:rsidRPr="00A31D9A">
      <w:pPr>
        <w:widowControl/>
        <w:numPr>
          <w:ilvl w:val="0"/>
          <w:numId w:val="11"/>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r w:rsidRPr="00A31D9A">
        <w:rPr>
          <w:rFonts w:ascii="Times New Roman" w:hAnsi="Times New Roman" w:eastAsiaTheme="minorHAnsi" w:cstheme="minorBidi"/>
          <w:color w:val="000000"/>
          <w:sz w:val="28"/>
          <w:szCs w:val="22"/>
          <w:lang w:val="ru-RU" w:eastAsia="en-US" w:bidi="ar-SA"/>
        </w:rPr>
        <w:t>многорелигиозного</w:t>
      </w:r>
      <w:r w:rsidRPr="00A31D9A">
        <w:rPr>
          <w:rFonts w:ascii="Times New Roman" w:hAnsi="Times New Roman" w:eastAsiaTheme="minorHAnsi" w:cstheme="minorBidi"/>
          <w:color w:val="000000"/>
          <w:sz w:val="28"/>
          <w:szCs w:val="22"/>
          <w:lang w:val="ru-RU" w:eastAsia="en-US" w:bidi="ar-SA"/>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A31D9A">
        <w:rPr>
          <w:rFonts w:ascii="Times New Roman" w:hAnsi="Times New Roman" w:eastAsiaTheme="minorHAnsi" w:cstheme="minorBidi"/>
          <w:color w:val="000000"/>
          <w:sz w:val="28"/>
          <w:szCs w:val="22"/>
          <w:lang w:val="ru-RU" w:eastAsia="en-US" w:bidi="ar-SA"/>
        </w:rPr>
        <w:t>Родине – России; приводить примеры сотрудничества последователей традиционных религий;</w:t>
      </w:r>
    </w:p>
    <w:p w:rsidR="007D16E5" w:rsidRPr="00A31D9A">
      <w:pPr>
        <w:widowControl/>
        <w:numPr>
          <w:ilvl w:val="0"/>
          <w:numId w:val="11"/>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D16E5" w:rsidRPr="00A31D9A">
      <w:pPr>
        <w:widowControl/>
        <w:numPr>
          <w:ilvl w:val="0"/>
          <w:numId w:val="11"/>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Предметные результаты освоения образовательной программы модуля «Основы иудейской культуры» должны отражать </w:t>
      </w:r>
      <w:r w:rsidRPr="00A31D9A">
        <w:rPr>
          <w:rFonts w:ascii="Times New Roman" w:hAnsi="Times New Roman" w:eastAsiaTheme="minorHAnsi" w:cstheme="minorBidi"/>
          <w:color w:val="000000"/>
          <w:sz w:val="28"/>
          <w:szCs w:val="22"/>
          <w:lang w:val="ru-RU" w:eastAsia="en-US" w:bidi="ar-SA"/>
        </w:rPr>
        <w:t>сформированность</w:t>
      </w:r>
      <w:r w:rsidRPr="00A31D9A">
        <w:rPr>
          <w:rFonts w:ascii="Times New Roman" w:hAnsi="Times New Roman" w:eastAsiaTheme="minorHAnsi" w:cstheme="minorBidi"/>
          <w:color w:val="000000"/>
          <w:sz w:val="28"/>
          <w:szCs w:val="22"/>
          <w:lang w:val="ru-RU" w:eastAsia="en-US" w:bidi="ar-SA"/>
        </w:rPr>
        <w:t xml:space="preserve"> умений:</w:t>
      </w:r>
    </w:p>
    <w:p w:rsidR="007D16E5" w:rsidRPr="00A31D9A">
      <w:pPr>
        <w:widowControl/>
        <w:numPr>
          <w:ilvl w:val="0"/>
          <w:numId w:val="1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D16E5" w:rsidRPr="00A31D9A">
      <w:pPr>
        <w:widowControl/>
        <w:numPr>
          <w:ilvl w:val="0"/>
          <w:numId w:val="1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своими словами понимание значимости нравственного совершенствования и роли в этом личных усилий человека, приводить примеры;</w:t>
      </w:r>
    </w:p>
    <w:p w:rsidR="007D16E5" w:rsidRPr="00A31D9A">
      <w:pPr>
        <w:widowControl/>
        <w:numPr>
          <w:ilvl w:val="0"/>
          <w:numId w:val="1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D16E5" w:rsidRPr="00A31D9A">
      <w:pPr>
        <w:widowControl/>
        <w:numPr>
          <w:ilvl w:val="0"/>
          <w:numId w:val="1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7D16E5" w:rsidRPr="00A31D9A">
      <w:pPr>
        <w:widowControl/>
        <w:numPr>
          <w:ilvl w:val="0"/>
          <w:numId w:val="1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7D16E5" w:rsidRPr="00A31D9A">
      <w:pPr>
        <w:widowControl/>
        <w:numPr>
          <w:ilvl w:val="0"/>
          <w:numId w:val="1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первоначальный опыт осмысления и нравственной оценки поступков, поведения (своих и других людей) с позиций иудейской этики;</w:t>
      </w:r>
    </w:p>
    <w:p w:rsidR="007D16E5" w:rsidRPr="00A31D9A">
      <w:pPr>
        <w:widowControl/>
        <w:numPr>
          <w:ilvl w:val="0"/>
          <w:numId w:val="1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7D16E5" w:rsidRPr="00A31D9A">
      <w:pPr>
        <w:widowControl/>
        <w:numPr>
          <w:ilvl w:val="0"/>
          <w:numId w:val="1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рассказывать о священных текстах иудаизма – Торе и </w:t>
      </w:r>
      <w:r w:rsidRPr="00A31D9A">
        <w:rPr>
          <w:rFonts w:ascii="Times New Roman" w:hAnsi="Times New Roman" w:eastAsiaTheme="minorHAnsi" w:cstheme="minorBidi"/>
          <w:color w:val="000000"/>
          <w:sz w:val="28"/>
          <w:szCs w:val="22"/>
          <w:lang w:val="ru-RU" w:eastAsia="en-US" w:bidi="ar-SA"/>
        </w:rPr>
        <w:t>Танахе</w:t>
      </w:r>
      <w:r w:rsidRPr="00A31D9A">
        <w:rPr>
          <w:rFonts w:ascii="Times New Roman" w:hAnsi="Times New Roman" w:eastAsiaTheme="minorHAnsi" w:cstheme="minorBidi"/>
          <w:color w:val="000000"/>
          <w:sz w:val="28"/>
          <w:szCs w:val="22"/>
          <w:lang w:val="ru-RU" w:eastAsia="en-US" w:bidi="ar-SA"/>
        </w:rPr>
        <w:t>, о Талмуде, произведениях выдающихся деятелей иудаизма, богослужениях, молитвах;</w:t>
      </w:r>
    </w:p>
    <w:p w:rsidR="007D16E5" w:rsidRPr="00A31D9A">
      <w:pPr>
        <w:widowControl/>
        <w:numPr>
          <w:ilvl w:val="0"/>
          <w:numId w:val="1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назначении и устройстве синагоги, о раввинах, нормах поведения в синагоге, общения с мирянами и раввинами;</w:t>
      </w:r>
    </w:p>
    <w:p w:rsidR="007D16E5" w:rsidRPr="00A31D9A">
      <w:pPr>
        <w:widowControl/>
        <w:numPr>
          <w:ilvl w:val="0"/>
          <w:numId w:val="1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рассказывать об иудейских праздниках (не менее четырёх, включая </w:t>
      </w:r>
      <w:r w:rsidRPr="00A31D9A">
        <w:rPr>
          <w:rFonts w:ascii="Times New Roman" w:hAnsi="Times New Roman" w:eastAsiaTheme="minorHAnsi" w:cstheme="minorBidi"/>
          <w:color w:val="000000"/>
          <w:sz w:val="28"/>
          <w:szCs w:val="22"/>
          <w:lang w:val="ru-RU" w:eastAsia="en-US" w:bidi="ar-SA"/>
        </w:rPr>
        <w:t>Рош-а-Шана</w:t>
      </w:r>
      <w:r w:rsidRPr="00A31D9A">
        <w:rPr>
          <w:rFonts w:ascii="Times New Roman" w:hAnsi="Times New Roman" w:eastAsiaTheme="minorHAnsi" w:cstheme="minorBidi"/>
          <w:color w:val="000000"/>
          <w:sz w:val="28"/>
          <w:szCs w:val="22"/>
          <w:lang w:val="ru-RU" w:eastAsia="en-US" w:bidi="ar-SA"/>
        </w:rPr>
        <w:t xml:space="preserve">, </w:t>
      </w:r>
      <w:r w:rsidRPr="00A31D9A">
        <w:rPr>
          <w:rFonts w:ascii="Times New Roman" w:hAnsi="Times New Roman" w:eastAsiaTheme="minorHAnsi" w:cstheme="minorBidi"/>
          <w:color w:val="000000"/>
          <w:sz w:val="28"/>
          <w:szCs w:val="22"/>
          <w:lang w:val="ru-RU" w:eastAsia="en-US" w:bidi="ar-SA"/>
        </w:rPr>
        <w:t>Йом-Киппур</w:t>
      </w:r>
      <w:r w:rsidRPr="00A31D9A">
        <w:rPr>
          <w:rFonts w:ascii="Times New Roman" w:hAnsi="Times New Roman" w:eastAsiaTheme="minorHAnsi" w:cstheme="minorBidi"/>
          <w:color w:val="000000"/>
          <w:sz w:val="28"/>
          <w:szCs w:val="22"/>
          <w:lang w:val="ru-RU" w:eastAsia="en-US" w:bidi="ar-SA"/>
        </w:rPr>
        <w:t xml:space="preserve">, </w:t>
      </w:r>
      <w:r w:rsidRPr="00A31D9A">
        <w:rPr>
          <w:rFonts w:ascii="Times New Roman" w:hAnsi="Times New Roman" w:eastAsiaTheme="minorHAnsi" w:cstheme="minorBidi"/>
          <w:color w:val="000000"/>
          <w:sz w:val="28"/>
          <w:szCs w:val="22"/>
          <w:lang w:val="ru-RU" w:eastAsia="en-US" w:bidi="ar-SA"/>
        </w:rPr>
        <w:t>Суккот</w:t>
      </w:r>
      <w:r w:rsidRPr="00A31D9A">
        <w:rPr>
          <w:rFonts w:ascii="Times New Roman" w:hAnsi="Times New Roman" w:eastAsiaTheme="minorHAnsi" w:cstheme="minorBidi"/>
          <w:color w:val="000000"/>
          <w:sz w:val="28"/>
          <w:szCs w:val="22"/>
          <w:lang w:val="ru-RU" w:eastAsia="en-US" w:bidi="ar-SA"/>
        </w:rPr>
        <w:t xml:space="preserve">, </w:t>
      </w:r>
      <w:r w:rsidRPr="00A31D9A">
        <w:rPr>
          <w:rFonts w:ascii="Times New Roman" w:hAnsi="Times New Roman" w:eastAsiaTheme="minorHAnsi" w:cstheme="minorBidi"/>
          <w:color w:val="000000"/>
          <w:sz w:val="28"/>
          <w:szCs w:val="22"/>
          <w:lang w:val="ru-RU" w:eastAsia="en-US" w:bidi="ar-SA"/>
        </w:rPr>
        <w:t>Песах</w:t>
      </w:r>
      <w:r w:rsidRPr="00A31D9A">
        <w:rPr>
          <w:rFonts w:ascii="Times New Roman" w:hAnsi="Times New Roman" w:eastAsiaTheme="minorHAnsi" w:cstheme="minorBidi"/>
          <w:color w:val="000000"/>
          <w:sz w:val="28"/>
          <w:szCs w:val="22"/>
          <w:lang w:val="ru-RU" w:eastAsia="en-US" w:bidi="ar-SA"/>
        </w:rPr>
        <w:t>), постах, назначении поста;</w:t>
      </w:r>
    </w:p>
    <w:p w:rsidR="007D16E5" w:rsidRPr="00A31D9A">
      <w:pPr>
        <w:widowControl/>
        <w:numPr>
          <w:ilvl w:val="0"/>
          <w:numId w:val="1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7D16E5" w:rsidRPr="00A31D9A">
      <w:pPr>
        <w:widowControl/>
        <w:numPr>
          <w:ilvl w:val="0"/>
          <w:numId w:val="1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распознавать иудейскую символику, объяснять своими словами её смысл (</w:t>
      </w:r>
      <w:r w:rsidRPr="00A31D9A">
        <w:rPr>
          <w:rFonts w:ascii="Times New Roman" w:hAnsi="Times New Roman" w:eastAsiaTheme="minorHAnsi" w:cstheme="minorBidi"/>
          <w:color w:val="000000"/>
          <w:sz w:val="28"/>
          <w:szCs w:val="22"/>
          <w:lang w:val="ru-RU" w:eastAsia="en-US" w:bidi="ar-SA"/>
        </w:rPr>
        <w:t>магендовид</w:t>
      </w:r>
      <w:r w:rsidRPr="00A31D9A">
        <w:rPr>
          <w:rFonts w:ascii="Times New Roman" w:hAnsi="Times New Roman" w:eastAsiaTheme="minorHAnsi" w:cstheme="minorBidi"/>
          <w:color w:val="000000"/>
          <w:sz w:val="28"/>
          <w:szCs w:val="22"/>
          <w:lang w:val="ru-RU" w:eastAsia="en-US" w:bidi="ar-SA"/>
        </w:rPr>
        <w:t>) и значение в еврейской культуре;</w:t>
      </w:r>
    </w:p>
    <w:p w:rsidR="007D16E5" w:rsidRPr="00A31D9A">
      <w:pPr>
        <w:widowControl/>
        <w:numPr>
          <w:ilvl w:val="0"/>
          <w:numId w:val="1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7D16E5" w:rsidRPr="00A31D9A">
      <w:pPr>
        <w:widowControl/>
        <w:numPr>
          <w:ilvl w:val="0"/>
          <w:numId w:val="1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излагать основные исторические сведения о появлен</w:t>
      </w:r>
      <w:r w:rsidRPr="00A31D9A">
        <w:rPr>
          <w:rFonts w:ascii="Times New Roman" w:hAnsi="Times New Roman" w:eastAsiaTheme="minorHAnsi" w:cstheme="minorBidi"/>
          <w:color w:val="000000"/>
          <w:sz w:val="28"/>
          <w:szCs w:val="22"/>
          <w:lang w:val="ru-RU" w:eastAsia="en-US" w:bidi="ar-SA"/>
        </w:rPr>
        <w:t>ии иу</w:t>
      </w:r>
      <w:r w:rsidRPr="00A31D9A">
        <w:rPr>
          <w:rFonts w:ascii="Times New Roman" w:hAnsi="Times New Roman" w:eastAsiaTheme="minorHAnsi" w:cstheme="minorBidi"/>
          <w:color w:val="000000"/>
          <w:sz w:val="28"/>
          <w:szCs w:val="22"/>
          <w:lang w:val="ru-RU" w:eastAsia="en-US" w:bidi="ar-SA"/>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7D16E5" w:rsidRPr="00A31D9A">
      <w:pPr>
        <w:widowControl/>
        <w:numPr>
          <w:ilvl w:val="0"/>
          <w:numId w:val="1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7D16E5">
      <w:pPr>
        <w:widowControl/>
        <w:numPr>
          <w:ilvl w:val="0"/>
          <w:numId w:val="12"/>
        </w:numPr>
        <w:autoSpaceDE/>
        <w:autoSpaceDN/>
        <w:spacing w:before="0" w:after="0" w:line="264" w:lineRule="auto"/>
        <w:ind w:left="960" w:right="0" w:hanging="360"/>
        <w:jc w:val="both"/>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8"/>
          <w:szCs w:val="22"/>
          <w:lang w:val="ru-RU" w:eastAsia="en-US" w:bidi="ar-SA"/>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eastAsiaTheme="minorHAnsi" w:cstheme="minorBidi"/>
          <w:color w:val="000000"/>
          <w:sz w:val="28"/>
          <w:szCs w:val="22"/>
          <w:lang w:val="en-US" w:eastAsia="en-US" w:bidi="ar-SA"/>
        </w:rPr>
        <w:t>установку</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личности</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поступать</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согласно</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своей</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совести</w:t>
      </w:r>
      <w:r>
        <w:rPr>
          <w:rFonts w:ascii="Times New Roman" w:hAnsi="Times New Roman" w:eastAsiaTheme="minorHAnsi" w:cstheme="minorBidi"/>
          <w:color w:val="000000"/>
          <w:sz w:val="28"/>
          <w:szCs w:val="22"/>
          <w:lang w:val="en-US" w:eastAsia="en-US" w:bidi="ar-SA"/>
        </w:rPr>
        <w:t>;</w:t>
      </w:r>
    </w:p>
    <w:p w:rsidR="007D16E5" w:rsidRPr="00A31D9A">
      <w:pPr>
        <w:widowControl/>
        <w:numPr>
          <w:ilvl w:val="0"/>
          <w:numId w:val="1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r w:rsidRPr="00A31D9A">
        <w:rPr>
          <w:rFonts w:ascii="Times New Roman" w:hAnsi="Times New Roman" w:eastAsiaTheme="minorHAnsi" w:cstheme="minorBidi"/>
          <w:color w:val="000000"/>
          <w:sz w:val="28"/>
          <w:szCs w:val="22"/>
          <w:lang w:val="ru-RU" w:eastAsia="en-US" w:bidi="ar-SA"/>
        </w:rPr>
        <w:t>многорелигиозного</w:t>
      </w:r>
      <w:r w:rsidRPr="00A31D9A">
        <w:rPr>
          <w:rFonts w:ascii="Times New Roman" w:hAnsi="Times New Roman" w:eastAsiaTheme="minorHAnsi" w:cstheme="minorBidi"/>
          <w:color w:val="000000"/>
          <w:sz w:val="28"/>
          <w:szCs w:val="22"/>
          <w:lang w:val="ru-RU" w:eastAsia="en-US" w:bidi="ar-SA"/>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D16E5" w:rsidRPr="00A31D9A">
      <w:pPr>
        <w:widowControl/>
        <w:numPr>
          <w:ilvl w:val="0"/>
          <w:numId w:val="1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D16E5" w:rsidRPr="00A31D9A">
      <w:pPr>
        <w:widowControl/>
        <w:numPr>
          <w:ilvl w:val="0"/>
          <w:numId w:val="12"/>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Предметные результаты освоения образовательной программы модуля «Основы религиозных культур народов России» должны отражать </w:t>
      </w:r>
      <w:r w:rsidRPr="00A31D9A">
        <w:rPr>
          <w:rFonts w:ascii="Times New Roman" w:hAnsi="Times New Roman" w:eastAsiaTheme="minorHAnsi" w:cstheme="minorBidi"/>
          <w:color w:val="000000"/>
          <w:sz w:val="28"/>
          <w:szCs w:val="22"/>
          <w:lang w:val="ru-RU" w:eastAsia="en-US" w:bidi="ar-SA"/>
        </w:rPr>
        <w:t>сформированность</w:t>
      </w:r>
      <w:r w:rsidRPr="00A31D9A">
        <w:rPr>
          <w:rFonts w:ascii="Times New Roman" w:hAnsi="Times New Roman" w:eastAsiaTheme="minorHAnsi" w:cstheme="minorBidi"/>
          <w:color w:val="000000"/>
          <w:sz w:val="28"/>
          <w:szCs w:val="22"/>
          <w:lang w:val="ru-RU" w:eastAsia="en-US" w:bidi="ar-SA"/>
        </w:rPr>
        <w:t xml:space="preserve"> умений:</w:t>
      </w:r>
    </w:p>
    <w:p w:rsidR="007D16E5" w:rsidRPr="00A31D9A">
      <w:pPr>
        <w:widowControl/>
        <w:numPr>
          <w:ilvl w:val="0"/>
          <w:numId w:val="1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D16E5" w:rsidRPr="00A31D9A">
      <w:pPr>
        <w:widowControl/>
        <w:numPr>
          <w:ilvl w:val="0"/>
          <w:numId w:val="1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7D16E5" w:rsidRPr="00A31D9A">
      <w:pPr>
        <w:widowControl/>
        <w:numPr>
          <w:ilvl w:val="0"/>
          <w:numId w:val="1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D16E5" w:rsidRPr="00A31D9A">
      <w:pPr>
        <w:widowControl/>
        <w:numPr>
          <w:ilvl w:val="0"/>
          <w:numId w:val="1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7D16E5" w:rsidRPr="00A31D9A">
      <w:pPr>
        <w:widowControl/>
        <w:numPr>
          <w:ilvl w:val="0"/>
          <w:numId w:val="1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7D16E5" w:rsidRPr="00A31D9A">
      <w:pPr>
        <w:widowControl/>
        <w:numPr>
          <w:ilvl w:val="0"/>
          <w:numId w:val="1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соотносить нравственные формы поведения с нравственными нормами, заповедями в традиционных религиях народов России;</w:t>
      </w:r>
    </w:p>
    <w:p w:rsidR="007D16E5" w:rsidRPr="00A31D9A">
      <w:pPr>
        <w:widowControl/>
        <w:numPr>
          <w:ilvl w:val="0"/>
          <w:numId w:val="1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7D16E5" w:rsidRPr="00A31D9A">
      <w:pPr>
        <w:widowControl/>
        <w:numPr>
          <w:ilvl w:val="0"/>
          <w:numId w:val="1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рассказывать о священных писаниях традиционных религий народов России (Библия, Коран, </w:t>
      </w:r>
      <w:r w:rsidRPr="00A31D9A">
        <w:rPr>
          <w:rFonts w:ascii="Times New Roman" w:hAnsi="Times New Roman" w:eastAsiaTheme="minorHAnsi" w:cstheme="minorBidi"/>
          <w:color w:val="000000"/>
          <w:sz w:val="28"/>
          <w:szCs w:val="22"/>
          <w:lang w:val="ru-RU" w:eastAsia="en-US" w:bidi="ar-SA"/>
        </w:rPr>
        <w:t>Трипитака</w:t>
      </w:r>
      <w:r w:rsidRPr="00A31D9A">
        <w:rPr>
          <w:rFonts w:ascii="Times New Roman" w:hAnsi="Times New Roman" w:eastAsiaTheme="minorHAnsi" w:cstheme="minorBidi"/>
          <w:color w:val="000000"/>
          <w:sz w:val="28"/>
          <w:szCs w:val="22"/>
          <w:lang w:val="ru-RU" w:eastAsia="en-US" w:bidi="ar-SA"/>
        </w:rPr>
        <w:t xml:space="preserve"> (</w:t>
      </w:r>
      <w:r w:rsidRPr="00A31D9A">
        <w:rPr>
          <w:rFonts w:ascii="Times New Roman" w:hAnsi="Times New Roman" w:eastAsiaTheme="minorHAnsi" w:cstheme="minorBidi"/>
          <w:color w:val="000000"/>
          <w:sz w:val="28"/>
          <w:szCs w:val="22"/>
          <w:lang w:val="ru-RU" w:eastAsia="en-US" w:bidi="ar-SA"/>
        </w:rPr>
        <w:t>Ганджур</w:t>
      </w:r>
      <w:r w:rsidRPr="00A31D9A">
        <w:rPr>
          <w:rFonts w:ascii="Times New Roman" w:hAnsi="Times New Roman" w:eastAsiaTheme="minorHAnsi" w:cstheme="minorBidi"/>
          <w:color w:val="000000"/>
          <w:sz w:val="28"/>
          <w:szCs w:val="22"/>
          <w:lang w:val="ru-RU" w:eastAsia="en-US" w:bidi="ar-SA"/>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7D16E5" w:rsidRPr="00A31D9A">
      <w:pPr>
        <w:widowControl/>
        <w:numPr>
          <w:ilvl w:val="0"/>
          <w:numId w:val="1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7D16E5" w:rsidRPr="00A31D9A">
      <w:pPr>
        <w:widowControl/>
        <w:numPr>
          <w:ilvl w:val="0"/>
          <w:numId w:val="1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7D16E5" w:rsidRPr="00A31D9A">
      <w:pPr>
        <w:widowControl/>
        <w:numPr>
          <w:ilvl w:val="0"/>
          <w:numId w:val="1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7D16E5" w:rsidRPr="00A31D9A">
      <w:pPr>
        <w:widowControl/>
        <w:numPr>
          <w:ilvl w:val="0"/>
          <w:numId w:val="1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7D16E5" w:rsidRPr="00A31D9A">
      <w:pPr>
        <w:widowControl/>
        <w:numPr>
          <w:ilvl w:val="0"/>
          <w:numId w:val="1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рассказывать о художественной культуре традиционных религий народов России (православные иконы, исламская каллиграфия, буддийская </w:t>
      </w:r>
      <w:r w:rsidRPr="00A31D9A">
        <w:rPr>
          <w:rFonts w:ascii="Times New Roman" w:hAnsi="Times New Roman" w:eastAsiaTheme="minorHAnsi" w:cstheme="minorBidi"/>
          <w:color w:val="000000"/>
          <w:sz w:val="28"/>
          <w:szCs w:val="22"/>
          <w:lang w:val="ru-RU" w:eastAsia="en-US" w:bidi="ar-SA"/>
        </w:rPr>
        <w:t>танкопись</w:t>
      </w:r>
      <w:r w:rsidRPr="00A31D9A">
        <w:rPr>
          <w:rFonts w:ascii="Times New Roman" w:hAnsi="Times New Roman" w:eastAsiaTheme="minorHAnsi" w:cstheme="minorBidi"/>
          <w:color w:val="000000"/>
          <w:sz w:val="28"/>
          <w:szCs w:val="22"/>
          <w:lang w:val="ru-RU" w:eastAsia="en-US" w:bidi="ar-SA"/>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7D16E5" w:rsidRPr="00A31D9A">
      <w:pPr>
        <w:widowControl/>
        <w:numPr>
          <w:ilvl w:val="0"/>
          <w:numId w:val="1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7D16E5" w:rsidRPr="00A31D9A">
      <w:pPr>
        <w:widowControl/>
        <w:numPr>
          <w:ilvl w:val="0"/>
          <w:numId w:val="1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7D16E5">
      <w:pPr>
        <w:widowControl/>
        <w:numPr>
          <w:ilvl w:val="0"/>
          <w:numId w:val="13"/>
        </w:numPr>
        <w:autoSpaceDE/>
        <w:autoSpaceDN/>
        <w:spacing w:before="0" w:after="0" w:line="264" w:lineRule="auto"/>
        <w:ind w:left="960" w:right="0" w:hanging="360"/>
        <w:jc w:val="both"/>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8"/>
          <w:szCs w:val="22"/>
          <w:lang w:val="ru-RU" w:eastAsia="en-US" w:bidi="ar-SA"/>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eastAsiaTheme="minorHAnsi" w:cstheme="minorBidi"/>
          <w:color w:val="000000"/>
          <w:sz w:val="28"/>
          <w:szCs w:val="22"/>
          <w:lang w:val="en-US" w:eastAsia="en-US" w:bidi="ar-SA"/>
        </w:rPr>
        <w:t>установку</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личности</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поступать</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согласно</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своей</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совести</w:t>
      </w:r>
      <w:r>
        <w:rPr>
          <w:rFonts w:ascii="Times New Roman" w:hAnsi="Times New Roman" w:eastAsiaTheme="minorHAnsi" w:cstheme="minorBidi"/>
          <w:color w:val="000000"/>
          <w:sz w:val="28"/>
          <w:szCs w:val="22"/>
          <w:lang w:val="en-US" w:eastAsia="en-US" w:bidi="ar-SA"/>
        </w:rPr>
        <w:t>;</w:t>
      </w:r>
    </w:p>
    <w:p w:rsidR="007D16E5" w:rsidRPr="00A31D9A">
      <w:pPr>
        <w:widowControl/>
        <w:numPr>
          <w:ilvl w:val="0"/>
          <w:numId w:val="1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r w:rsidRPr="00A31D9A">
        <w:rPr>
          <w:rFonts w:ascii="Times New Roman" w:hAnsi="Times New Roman" w:eastAsiaTheme="minorHAnsi" w:cstheme="minorBidi"/>
          <w:color w:val="000000"/>
          <w:sz w:val="28"/>
          <w:szCs w:val="22"/>
          <w:lang w:val="ru-RU" w:eastAsia="en-US" w:bidi="ar-SA"/>
        </w:rPr>
        <w:t>многорелигиозного</w:t>
      </w:r>
      <w:r w:rsidRPr="00A31D9A">
        <w:rPr>
          <w:rFonts w:ascii="Times New Roman" w:hAnsi="Times New Roman" w:eastAsiaTheme="minorHAnsi" w:cstheme="minorBidi"/>
          <w:color w:val="000000"/>
          <w:sz w:val="28"/>
          <w:szCs w:val="22"/>
          <w:lang w:val="ru-RU" w:eastAsia="en-US" w:bidi="ar-SA"/>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D16E5" w:rsidRPr="00A31D9A">
      <w:pPr>
        <w:widowControl/>
        <w:numPr>
          <w:ilvl w:val="0"/>
          <w:numId w:val="1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7D16E5" w:rsidRPr="00A31D9A">
      <w:pPr>
        <w:widowControl/>
        <w:numPr>
          <w:ilvl w:val="0"/>
          <w:numId w:val="13"/>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своими словами понимание человеческого достоинства, ценности человеческой жизни в традиционных религиях народов России.</w:t>
      </w:r>
    </w:p>
    <w:p w:rsidR="007D16E5" w:rsidRPr="00A31D9A">
      <w:pPr>
        <w:widowControl/>
        <w:autoSpaceDE/>
        <w:autoSpaceDN/>
        <w:spacing w:before="0" w:after="0" w:line="264" w:lineRule="auto"/>
        <w:ind w:left="0" w:right="0" w:firstLine="60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Предметные результаты освоения образовательной программы модуля «Основы светской этики» должны отражать </w:t>
      </w:r>
      <w:r w:rsidRPr="00A31D9A">
        <w:rPr>
          <w:rFonts w:ascii="Times New Roman" w:hAnsi="Times New Roman" w:eastAsiaTheme="minorHAnsi" w:cstheme="minorBidi"/>
          <w:color w:val="000000"/>
          <w:sz w:val="28"/>
          <w:szCs w:val="22"/>
          <w:lang w:val="ru-RU" w:eastAsia="en-US" w:bidi="ar-SA"/>
        </w:rPr>
        <w:t>сформированность</w:t>
      </w:r>
      <w:r w:rsidRPr="00A31D9A">
        <w:rPr>
          <w:rFonts w:ascii="Times New Roman" w:hAnsi="Times New Roman" w:eastAsiaTheme="minorHAnsi" w:cstheme="minorBidi"/>
          <w:color w:val="000000"/>
          <w:sz w:val="28"/>
          <w:szCs w:val="22"/>
          <w:lang w:val="ru-RU" w:eastAsia="en-US" w:bidi="ar-SA"/>
        </w:rPr>
        <w:t xml:space="preserve"> умений:</w:t>
      </w:r>
    </w:p>
    <w:p w:rsidR="007D16E5" w:rsidRPr="00A31D9A">
      <w:pPr>
        <w:widowControl/>
        <w:numPr>
          <w:ilvl w:val="0"/>
          <w:numId w:val="1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D16E5" w:rsidRPr="00A31D9A">
      <w:pPr>
        <w:widowControl/>
        <w:numPr>
          <w:ilvl w:val="0"/>
          <w:numId w:val="1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7D16E5" w:rsidRPr="00A31D9A">
      <w:pPr>
        <w:widowControl/>
        <w:numPr>
          <w:ilvl w:val="0"/>
          <w:numId w:val="1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D16E5" w:rsidRPr="00A31D9A">
      <w:pPr>
        <w:widowControl/>
        <w:numPr>
          <w:ilvl w:val="0"/>
          <w:numId w:val="1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7D16E5" w:rsidRPr="00A31D9A">
      <w:pPr>
        <w:widowControl/>
        <w:numPr>
          <w:ilvl w:val="0"/>
          <w:numId w:val="1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7D16E5" w:rsidRPr="00A31D9A">
      <w:pPr>
        <w:widowControl/>
        <w:numPr>
          <w:ilvl w:val="0"/>
          <w:numId w:val="1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7D16E5" w:rsidRPr="00A31D9A">
      <w:pPr>
        <w:widowControl/>
        <w:numPr>
          <w:ilvl w:val="0"/>
          <w:numId w:val="1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7D16E5" w:rsidRPr="00A31D9A">
      <w:pPr>
        <w:widowControl/>
        <w:numPr>
          <w:ilvl w:val="0"/>
          <w:numId w:val="1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A31D9A">
        <w:rPr>
          <w:rFonts w:ascii="Times New Roman" w:hAnsi="Times New Roman" w:eastAsiaTheme="minorHAnsi" w:cstheme="minorBidi"/>
          <w:color w:val="000000"/>
          <w:sz w:val="28"/>
          <w:szCs w:val="22"/>
          <w:lang w:val="ru-RU" w:eastAsia="en-US" w:bidi="ar-SA"/>
        </w:rPr>
        <w:t>уважение чести, достоинства, доброго имени любого человека; любовь к природе, забота о животных, охрана окружающей среды;</w:t>
      </w:r>
    </w:p>
    <w:p w:rsidR="007D16E5" w:rsidRPr="00A31D9A">
      <w:pPr>
        <w:widowControl/>
        <w:numPr>
          <w:ilvl w:val="0"/>
          <w:numId w:val="1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7D16E5" w:rsidRPr="00A31D9A">
      <w:pPr>
        <w:widowControl/>
        <w:numPr>
          <w:ilvl w:val="0"/>
          <w:numId w:val="1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7D16E5" w:rsidRPr="00A31D9A">
      <w:pPr>
        <w:widowControl/>
        <w:numPr>
          <w:ilvl w:val="0"/>
          <w:numId w:val="1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7D16E5" w:rsidRPr="00A31D9A">
      <w:pPr>
        <w:widowControl/>
        <w:numPr>
          <w:ilvl w:val="0"/>
          <w:numId w:val="1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7D16E5" w:rsidRPr="00A31D9A">
      <w:pPr>
        <w:widowControl/>
        <w:numPr>
          <w:ilvl w:val="0"/>
          <w:numId w:val="1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рассказывать о российских культурных и природных памятниках, о культурных и природных достопримечательностях своего региона;</w:t>
      </w:r>
    </w:p>
    <w:p w:rsidR="007D16E5" w:rsidRPr="00A31D9A">
      <w:pPr>
        <w:widowControl/>
        <w:numPr>
          <w:ilvl w:val="0"/>
          <w:numId w:val="1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7D16E5" w:rsidRPr="00A31D9A">
      <w:pPr>
        <w:widowControl/>
        <w:numPr>
          <w:ilvl w:val="0"/>
          <w:numId w:val="1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объяснять своими словами роль светской (гражданской) этики в становлении российской государственности;</w:t>
      </w:r>
    </w:p>
    <w:p w:rsidR="007D16E5" w:rsidRPr="00A31D9A">
      <w:pPr>
        <w:widowControl/>
        <w:numPr>
          <w:ilvl w:val="0"/>
          <w:numId w:val="1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7D16E5">
      <w:pPr>
        <w:widowControl/>
        <w:numPr>
          <w:ilvl w:val="0"/>
          <w:numId w:val="14"/>
        </w:numPr>
        <w:autoSpaceDE/>
        <w:autoSpaceDN/>
        <w:spacing w:before="0" w:after="0" w:line="264" w:lineRule="auto"/>
        <w:ind w:left="960" w:right="0" w:hanging="360"/>
        <w:jc w:val="both"/>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8"/>
          <w:szCs w:val="22"/>
          <w:lang w:val="ru-RU" w:eastAsia="en-US" w:bidi="ar-SA"/>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eastAsiaTheme="minorHAnsi" w:cstheme="minorBidi"/>
          <w:color w:val="000000"/>
          <w:sz w:val="28"/>
          <w:szCs w:val="22"/>
          <w:lang w:val="en-US" w:eastAsia="en-US" w:bidi="ar-SA"/>
        </w:rPr>
        <w:t>установку</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личности</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поступать</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согласно</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своей</w:t>
      </w:r>
      <w:r>
        <w:rPr>
          <w:rFonts w:ascii="Times New Roman" w:hAnsi="Times New Roman" w:eastAsiaTheme="minorHAnsi" w:cstheme="minorBidi"/>
          <w:color w:val="000000"/>
          <w:sz w:val="28"/>
          <w:szCs w:val="22"/>
          <w:lang w:val="en-US" w:eastAsia="en-US" w:bidi="ar-SA"/>
        </w:rPr>
        <w:t xml:space="preserve"> </w:t>
      </w:r>
      <w:r>
        <w:rPr>
          <w:rFonts w:ascii="Times New Roman" w:hAnsi="Times New Roman" w:eastAsiaTheme="minorHAnsi" w:cstheme="minorBidi"/>
          <w:color w:val="000000"/>
          <w:sz w:val="28"/>
          <w:szCs w:val="22"/>
          <w:lang w:val="en-US" w:eastAsia="en-US" w:bidi="ar-SA"/>
        </w:rPr>
        <w:t>совести</w:t>
      </w:r>
      <w:r>
        <w:rPr>
          <w:rFonts w:ascii="Times New Roman" w:hAnsi="Times New Roman" w:eastAsiaTheme="minorHAnsi" w:cstheme="minorBidi"/>
          <w:color w:val="000000"/>
          <w:sz w:val="28"/>
          <w:szCs w:val="22"/>
          <w:lang w:val="en-US" w:eastAsia="en-US" w:bidi="ar-SA"/>
        </w:rPr>
        <w:t>;</w:t>
      </w:r>
    </w:p>
    <w:p w:rsidR="007D16E5" w:rsidRPr="00A31D9A">
      <w:pPr>
        <w:widowControl/>
        <w:numPr>
          <w:ilvl w:val="0"/>
          <w:numId w:val="1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r w:rsidRPr="00A31D9A">
        <w:rPr>
          <w:rFonts w:ascii="Times New Roman" w:hAnsi="Times New Roman" w:eastAsiaTheme="minorHAnsi" w:cstheme="minorBidi"/>
          <w:color w:val="000000"/>
          <w:sz w:val="28"/>
          <w:szCs w:val="22"/>
          <w:lang w:val="ru-RU" w:eastAsia="en-US" w:bidi="ar-SA"/>
        </w:rPr>
        <w:t>многорелигиозного</w:t>
      </w:r>
      <w:r w:rsidRPr="00A31D9A">
        <w:rPr>
          <w:rFonts w:ascii="Times New Roman" w:hAnsi="Times New Roman" w:eastAsiaTheme="minorHAnsi" w:cstheme="minorBidi"/>
          <w:color w:val="000000"/>
          <w:sz w:val="28"/>
          <w:szCs w:val="22"/>
          <w:lang w:val="ru-RU" w:eastAsia="en-US" w:bidi="ar-SA"/>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D16E5" w:rsidRPr="00A31D9A">
      <w:pPr>
        <w:widowControl/>
        <w:numPr>
          <w:ilvl w:val="0"/>
          <w:numId w:val="1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7D16E5" w:rsidRPr="00A31D9A">
      <w:pPr>
        <w:widowControl/>
        <w:numPr>
          <w:ilvl w:val="0"/>
          <w:numId w:val="14"/>
        </w:numPr>
        <w:autoSpaceDE/>
        <w:autoSpaceDN/>
        <w:spacing w:before="0" w:after="0" w:line="264" w:lineRule="auto"/>
        <w:ind w:left="960" w:right="0" w:hanging="360"/>
        <w:jc w:val="both"/>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8"/>
          <w:szCs w:val="22"/>
          <w:lang w:val="ru-RU" w:eastAsia="en-US" w:bidi="ar-SA"/>
        </w:rPr>
        <w:t>выражать своими словами понимание человеческого достоинства, ценности человеческой жизни в российской светской (гражданской) этике.</w:t>
      </w:r>
    </w:p>
    <w:p w:rsidR="007D16E5" w:rsidRPr="00A31D9A">
      <w:pPr>
        <w:widowControl/>
        <w:autoSpaceDE/>
        <w:autoSpaceDN/>
        <w:spacing w:before="0" w:after="0" w:line="264" w:lineRule="auto"/>
        <w:ind w:left="120" w:right="0"/>
        <w:jc w:val="both"/>
        <w:rPr>
          <w:rFonts w:asciiTheme="minorHAnsi" w:eastAsiaTheme="minorHAnsi" w:hAnsiTheme="minorHAnsi" w:cstheme="minorBidi"/>
          <w:sz w:val="22"/>
          <w:szCs w:val="22"/>
          <w:lang w:val="ru-RU" w:eastAsia="en-US" w:bidi="ar-SA"/>
        </w:rPr>
      </w:pPr>
    </w:p>
    <w:p w:rsidR="007D16E5" w:rsidRPr="00A31D9A">
      <w:pPr>
        <w:widowControl/>
        <w:autoSpaceDE/>
        <w:autoSpaceDN/>
        <w:spacing w:before="0" w:after="200" w:line="276" w:lineRule="auto"/>
        <w:ind w:left="0" w:right="0"/>
        <w:jc w:val="left"/>
        <w:rPr>
          <w:rFonts w:asciiTheme="minorHAnsi" w:eastAsiaTheme="minorHAnsi" w:hAnsiTheme="minorHAnsi" w:cstheme="minorBidi"/>
          <w:sz w:val="22"/>
          <w:szCs w:val="22"/>
          <w:lang w:val="ru-RU" w:eastAsia="en-US" w:bidi="ar-SA"/>
        </w:rPr>
        <w:sectPr>
          <w:pgSz w:w="11906" w:h="16383"/>
          <w:pgMar w:top="1134" w:right="850" w:bottom="1134" w:left="1701" w:header="720" w:footer="720" w:gutter="0"/>
          <w:cols w:space="720"/>
        </w:sectPr>
      </w:pPr>
    </w:p>
    <w:p w:rsidR="007D16E5" w:rsidRPr="00A31D9A">
      <w:pPr>
        <w:widowControl/>
        <w:autoSpaceDE/>
        <w:autoSpaceDN/>
        <w:spacing w:before="0" w:after="0" w:line="276" w:lineRule="auto"/>
        <w:ind w:left="120" w:right="0"/>
        <w:jc w:val="left"/>
        <w:rPr>
          <w:rFonts w:asciiTheme="minorHAnsi" w:eastAsiaTheme="minorHAnsi" w:hAnsiTheme="minorHAnsi" w:cstheme="minorBidi"/>
          <w:sz w:val="22"/>
          <w:szCs w:val="22"/>
          <w:lang w:val="ru-RU" w:eastAsia="en-US" w:bidi="ar-SA"/>
        </w:rPr>
      </w:pPr>
      <w:bookmarkStart w:id="3" w:name="block-39056668"/>
      <w:bookmarkEnd w:id="2"/>
      <w:r w:rsidRPr="00A31D9A">
        <w:rPr>
          <w:rFonts w:ascii="Times New Roman" w:hAnsi="Times New Roman" w:eastAsiaTheme="minorHAnsi" w:cstheme="minorBidi"/>
          <w:b/>
          <w:color w:val="000000"/>
          <w:sz w:val="28"/>
          <w:szCs w:val="22"/>
          <w:lang w:val="ru-RU" w:eastAsia="en-US" w:bidi="ar-SA"/>
        </w:rPr>
        <w:t xml:space="preserve"> ТЕМАТИЧЕСКОЕ ПЛАНИРОВАНИЕ </w:t>
      </w:r>
    </w:p>
    <w:p w:rsidR="007D16E5" w:rsidRPr="00A31D9A">
      <w:pPr>
        <w:widowControl/>
        <w:autoSpaceDE/>
        <w:autoSpaceDN/>
        <w:spacing w:before="0" w:after="0" w:line="276" w:lineRule="auto"/>
        <w:ind w:left="120"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b/>
          <w:color w:val="000000"/>
          <w:sz w:val="28"/>
          <w:szCs w:val="22"/>
          <w:lang w:val="ru-RU" w:eastAsia="en-US" w:bidi="ar-SA"/>
        </w:rPr>
        <w:t xml:space="preserve"> МОДУЛЬ "ОСНОВЫ ПРАВОСЛАВНОЙ КУЛЬТУРЫ" </w:t>
      </w:r>
    </w:p>
    <w:tbl>
      <w:tblPr>
        <w:tblStyle w:val="TableNormal0"/>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tblPrEx>
          <w:tblW w:w="0" w:type="auto"/>
          <w:tblLook w:val="04A0"/>
        </w:tblPrEx>
        <w:trPr>
          <w:trHeight w:val="144"/>
        </w:trPr>
        <w:tc>
          <w:tcPr>
            <w:tcW w:w="407"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 xml:space="preserve">№ п/п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4048"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Наименование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разделов</w:t>
            </w:r>
            <w:r>
              <w:rPr>
                <w:rFonts w:ascii="Times New Roman" w:hAnsi="Times New Roman" w:eastAsiaTheme="minorHAnsi" w:cstheme="minorBidi"/>
                <w:b/>
                <w:color w:val="000000"/>
                <w:sz w:val="24"/>
                <w:szCs w:val="22"/>
                <w:lang w:val="en-US" w:eastAsia="en-US" w:bidi="ar-SA"/>
              </w:rPr>
              <w:t xml:space="preserve"> и </w:t>
            </w:r>
            <w:r>
              <w:rPr>
                <w:rFonts w:ascii="Times New Roman" w:hAnsi="Times New Roman" w:eastAsiaTheme="minorHAnsi" w:cstheme="minorBidi"/>
                <w:b/>
                <w:color w:val="000000"/>
                <w:sz w:val="24"/>
                <w:szCs w:val="22"/>
                <w:lang w:val="en-US" w:eastAsia="en-US" w:bidi="ar-SA"/>
              </w:rPr>
              <w:t>тем</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программы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0" w:type="auto"/>
            <w:gridSpan w:val="3"/>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Количество</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часов</w:t>
            </w:r>
          </w:p>
        </w:tc>
        <w:tc>
          <w:tcPr>
            <w:tcW w:w="2379"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Электронные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цифровые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образовательные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ресурсы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c>
          <w:tcPr>
            <w:tcW w:w="881"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Всего</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158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Контрольные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работы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Практические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работы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07"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w:t>
            </w:r>
          </w:p>
        </w:tc>
        <w:tc>
          <w:tcPr>
            <w:tcW w:w="404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Россия</w:t>
            </w:r>
            <w:r>
              <w:rPr>
                <w:rFonts w:ascii="Times New Roman" w:hAnsi="Times New Roman" w:eastAsiaTheme="minorHAnsi" w:cstheme="minorBidi"/>
                <w:color w:val="000000"/>
                <w:sz w:val="24"/>
                <w:szCs w:val="22"/>
                <w:lang w:val="en-US" w:eastAsia="en-US" w:bidi="ar-SA"/>
              </w:rPr>
              <w:t xml:space="preserve"> — </w:t>
            </w:r>
            <w:r>
              <w:rPr>
                <w:rFonts w:ascii="Times New Roman" w:hAnsi="Times New Roman" w:eastAsiaTheme="minorHAnsi" w:cstheme="minorBidi"/>
                <w:color w:val="000000"/>
                <w:sz w:val="24"/>
                <w:szCs w:val="22"/>
                <w:lang w:val="en-US" w:eastAsia="en-US" w:bidi="ar-SA"/>
              </w:rPr>
              <w:t>наша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Родина</w:t>
            </w:r>
          </w:p>
        </w:tc>
        <w:tc>
          <w:tcPr>
            <w:tcW w:w="88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37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07"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w:t>
            </w:r>
          </w:p>
        </w:tc>
        <w:tc>
          <w:tcPr>
            <w:tcW w:w="4048"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Культура и религия. Введение в православную духовную традицию</w:t>
            </w:r>
          </w:p>
        </w:tc>
        <w:tc>
          <w:tcPr>
            <w:tcW w:w="88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2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37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07"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3</w:t>
            </w:r>
          </w:p>
        </w:tc>
        <w:tc>
          <w:tcPr>
            <w:tcW w:w="4048"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Во что верят православные христиане</w:t>
            </w:r>
          </w:p>
        </w:tc>
        <w:tc>
          <w:tcPr>
            <w:tcW w:w="88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4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37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07"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4</w:t>
            </w:r>
          </w:p>
        </w:tc>
        <w:tc>
          <w:tcPr>
            <w:tcW w:w="4048"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 xml:space="preserve">Добро и зло в православной традиции. Золотое правило нравственности. Любовь к </w:t>
            </w:r>
            <w:r w:rsidRPr="00A31D9A">
              <w:rPr>
                <w:rFonts w:ascii="Times New Roman" w:hAnsi="Times New Roman" w:eastAsiaTheme="minorHAnsi" w:cstheme="minorBidi"/>
                <w:color w:val="000000"/>
                <w:sz w:val="24"/>
                <w:szCs w:val="22"/>
                <w:lang w:val="ru-RU" w:eastAsia="en-US" w:bidi="ar-SA"/>
              </w:rPr>
              <w:t>ближнему</w:t>
            </w:r>
          </w:p>
        </w:tc>
        <w:tc>
          <w:tcPr>
            <w:tcW w:w="88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4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37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07"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5</w:t>
            </w:r>
          </w:p>
        </w:tc>
        <w:tc>
          <w:tcPr>
            <w:tcW w:w="4048"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Отношение к труду. Долг и ответственность</w:t>
            </w:r>
          </w:p>
        </w:tc>
        <w:tc>
          <w:tcPr>
            <w:tcW w:w="88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2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37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07"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6</w:t>
            </w:r>
          </w:p>
        </w:tc>
        <w:tc>
          <w:tcPr>
            <w:tcW w:w="404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Милосердие</w:t>
            </w:r>
            <w:r>
              <w:rPr>
                <w:rFonts w:ascii="Times New Roman" w:hAnsi="Times New Roman" w:eastAsiaTheme="minorHAnsi" w:cstheme="minorBidi"/>
                <w:color w:val="000000"/>
                <w:sz w:val="24"/>
                <w:szCs w:val="22"/>
                <w:lang w:val="en-US" w:eastAsia="en-US" w:bidi="ar-SA"/>
              </w:rPr>
              <w:t xml:space="preserve"> и </w:t>
            </w:r>
            <w:r>
              <w:rPr>
                <w:rFonts w:ascii="Times New Roman" w:hAnsi="Times New Roman" w:eastAsiaTheme="minorHAnsi" w:cstheme="minorBidi"/>
                <w:color w:val="000000"/>
                <w:sz w:val="24"/>
                <w:szCs w:val="22"/>
                <w:lang w:val="en-US" w:eastAsia="en-US" w:bidi="ar-SA"/>
              </w:rPr>
              <w:t>сострадание</w:t>
            </w:r>
          </w:p>
        </w:tc>
        <w:tc>
          <w:tcPr>
            <w:tcW w:w="88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2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37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07"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7</w:t>
            </w:r>
          </w:p>
        </w:tc>
        <w:tc>
          <w:tcPr>
            <w:tcW w:w="404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Православие</w:t>
            </w:r>
            <w:r>
              <w:rPr>
                <w:rFonts w:ascii="Times New Roman" w:hAnsi="Times New Roman" w:eastAsiaTheme="minorHAnsi" w:cstheme="minorBidi"/>
                <w:color w:val="000000"/>
                <w:sz w:val="24"/>
                <w:szCs w:val="22"/>
                <w:lang w:val="en-US" w:eastAsia="en-US" w:bidi="ar-SA"/>
              </w:rPr>
              <w:t xml:space="preserve"> в </w:t>
            </w:r>
            <w:r>
              <w:rPr>
                <w:rFonts w:ascii="Times New Roman" w:hAnsi="Times New Roman" w:eastAsiaTheme="minorHAnsi" w:cstheme="minorBidi"/>
                <w:color w:val="000000"/>
                <w:sz w:val="24"/>
                <w:szCs w:val="22"/>
                <w:lang w:val="en-US" w:eastAsia="en-US" w:bidi="ar-SA"/>
              </w:rPr>
              <w:t>России</w:t>
            </w:r>
          </w:p>
        </w:tc>
        <w:tc>
          <w:tcPr>
            <w:tcW w:w="88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5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37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07"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8</w:t>
            </w:r>
          </w:p>
        </w:tc>
        <w:tc>
          <w:tcPr>
            <w:tcW w:w="4048"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Православный храм и другие святыни</w:t>
            </w:r>
          </w:p>
        </w:tc>
        <w:tc>
          <w:tcPr>
            <w:tcW w:w="88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3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37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07"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9</w:t>
            </w:r>
          </w:p>
        </w:tc>
        <w:tc>
          <w:tcPr>
            <w:tcW w:w="404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eastAsiaTheme="minorHAnsi" w:cstheme="minorBidi"/>
                <w:color w:val="000000"/>
                <w:sz w:val="24"/>
                <w:szCs w:val="22"/>
                <w:lang w:val="en-US" w:eastAsia="en-US" w:bidi="ar-SA"/>
              </w:rPr>
              <w:t>Праздники</w:t>
            </w:r>
          </w:p>
        </w:tc>
        <w:tc>
          <w:tcPr>
            <w:tcW w:w="88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6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37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07"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10</w:t>
            </w:r>
          </w:p>
        </w:tc>
        <w:tc>
          <w:tcPr>
            <w:tcW w:w="4048"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Христианская семья и её ценности</w:t>
            </w:r>
          </w:p>
        </w:tc>
        <w:tc>
          <w:tcPr>
            <w:tcW w:w="88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3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37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07"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11</w:t>
            </w:r>
          </w:p>
        </w:tc>
        <w:tc>
          <w:tcPr>
            <w:tcW w:w="4048"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 xml:space="preserve">Любовь и уважение к Отечеству. Патриотизм многонационального и </w:t>
            </w:r>
            <w:r w:rsidRPr="00A31D9A">
              <w:rPr>
                <w:rFonts w:ascii="Times New Roman" w:hAnsi="Times New Roman" w:eastAsiaTheme="minorHAnsi" w:cstheme="minorBidi"/>
                <w:color w:val="000000"/>
                <w:sz w:val="24"/>
                <w:szCs w:val="22"/>
                <w:lang w:val="ru-RU" w:eastAsia="en-US" w:bidi="ar-SA"/>
              </w:rPr>
              <w:t>многоконфессионального</w:t>
            </w:r>
            <w:r w:rsidRPr="00A31D9A">
              <w:rPr>
                <w:rFonts w:ascii="Times New Roman" w:hAnsi="Times New Roman" w:eastAsiaTheme="minorHAnsi" w:cstheme="minorBidi"/>
                <w:color w:val="000000"/>
                <w:sz w:val="24"/>
                <w:szCs w:val="22"/>
                <w:lang w:val="ru-RU" w:eastAsia="en-US" w:bidi="ar-SA"/>
              </w:rPr>
              <w:t xml:space="preserve"> народа России</w:t>
            </w:r>
          </w:p>
        </w:tc>
        <w:tc>
          <w:tcPr>
            <w:tcW w:w="88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2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37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0" w:type="auto"/>
            <w:gridSpan w:val="2"/>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ОБЩЕЕ КОЛИЧЕСТВО ЧАСОВ ПО ПРОГРАММЕ</w:t>
            </w:r>
          </w:p>
        </w:tc>
        <w:tc>
          <w:tcPr>
            <w:tcW w:w="138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34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0 </w:t>
            </w: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0 </w:t>
            </w:r>
          </w:p>
        </w:tc>
        <w:tc>
          <w:tcPr>
            <w:tcW w:w="2379" w:type="dxa"/>
            <w:tcMar>
              <w:top w:w="50" w:type="dxa"/>
              <w:left w:w="100" w:type="dxa"/>
            </w:tcMar>
            <w:vAlign w:val="center"/>
          </w:tcPr>
          <w:p w:rsidR="007D16E5">
            <w:pPr>
              <w:spacing w:before="0"/>
              <w:ind w:left="0" w:right="0"/>
              <w:jc w:val="left"/>
              <w:rPr>
                <w:rFonts w:asciiTheme="minorHAnsi" w:eastAsiaTheme="minorHAnsi" w:hAnsiTheme="minorHAnsi" w:cstheme="minorBidi"/>
                <w:sz w:val="22"/>
                <w:szCs w:val="22"/>
                <w:lang w:val="en-US" w:eastAsia="en-US" w:bidi="ar-SA"/>
              </w:rPr>
            </w:pPr>
          </w:p>
        </w:tc>
      </w:tr>
    </w:tbl>
    <w:p w:rsidR="007D16E5">
      <w:pPr>
        <w:widowControl/>
        <w:autoSpaceDE/>
        <w:autoSpaceDN/>
        <w:spacing w:before="0" w:after="200" w:line="276" w:lineRule="auto"/>
        <w:ind w:left="0" w:right="0"/>
        <w:jc w:val="left"/>
        <w:rPr>
          <w:rFonts w:asciiTheme="minorHAnsi" w:eastAsiaTheme="minorHAnsi" w:hAnsiTheme="minorHAnsi" w:cstheme="minorBidi"/>
          <w:sz w:val="22"/>
          <w:szCs w:val="22"/>
          <w:lang w:val="en-US" w:eastAsia="en-US" w:bidi="ar-SA"/>
        </w:rPr>
        <w:sectPr>
          <w:pgSz w:w="16383" w:h="11906" w:orient="landscape"/>
          <w:pgMar w:top="1134" w:right="850" w:bottom="1134" w:left="1701" w:header="720" w:footer="720" w:gutter="0"/>
          <w:cols w:space="720"/>
        </w:sectPr>
      </w:pPr>
    </w:p>
    <w:p w:rsidR="007D16E5">
      <w:pPr>
        <w:widowControl/>
        <w:autoSpaceDE/>
        <w:autoSpaceDN/>
        <w:spacing w:before="0" w:after="200" w:line="276" w:lineRule="auto"/>
        <w:ind w:left="0" w:right="0"/>
        <w:jc w:val="left"/>
        <w:rPr>
          <w:rFonts w:asciiTheme="minorHAnsi" w:eastAsiaTheme="minorHAnsi" w:hAnsiTheme="minorHAnsi" w:cstheme="minorBidi"/>
          <w:sz w:val="22"/>
          <w:szCs w:val="22"/>
          <w:lang w:val="en-US" w:eastAsia="en-US" w:bidi="ar-SA"/>
        </w:rPr>
        <w:sectPr>
          <w:pgSz w:w="16383" w:h="11906" w:orient="landscape"/>
          <w:pgMar w:top="1134" w:right="850" w:bottom="1134" w:left="1701" w:header="720" w:footer="720" w:gutter="0"/>
          <w:cols w:space="720"/>
        </w:sectPr>
      </w:pPr>
    </w:p>
    <w:p w:rsidR="007D16E5">
      <w:pPr>
        <w:widowControl/>
        <w:autoSpaceDE/>
        <w:autoSpaceDN/>
        <w:spacing w:before="0" w:after="0" w:line="276" w:lineRule="auto"/>
        <w:ind w:left="120" w:right="0"/>
        <w:jc w:val="left"/>
        <w:rPr>
          <w:rFonts w:asciiTheme="minorHAnsi" w:eastAsiaTheme="minorHAnsi" w:hAnsiTheme="minorHAnsi" w:cstheme="minorBidi"/>
          <w:sz w:val="22"/>
          <w:szCs w:val="22"/>
          <w:lang w:val="en-US" w:eastAsia="en-US" w:bidi="ar-SA"/>
        </w:rPr>
      </w:pPr>
      <w:bookmarkStart w:id="4" w:name="block-39056675"/>
      <w:bookmarkEnd w:id="3"/>
      <w:r>
        <w:rPr>
          <w:rFonts w:ascii="Times New Roman" w:hAnsi="Times New Roman" w:eastAsiaTheme="minorHAnsi" w:cstheme="minorBidi"/>
          <w:b/>
          <w:color w:val="000000"/>
          <w:sz w:val="28"/>
          <w:szCs w:val="22"/>
          <w:lang w:val="en-US" w:eastAsia="en-US" w:bidi="ar-SA"/>
        </w:rPr>
        <w:t xml:space="preserve"> ТЕМАТИЧЕСКОЕ ПЛАНИРОВАНИЕ </w:t>
      </w:r>
    </w:p>
    <w:p w:rsidR="007D16E5">
      <w:pPr>
        <w:widowControl/>
        <w:autoSpaceDE/>
        <w:autoSpaceDN/>
        <w:spacing w:before="0" w:after="0" w:line="276" w:lineRule="auto"/>
        <w:ind w:left="12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8"/>
          <w:szCs w:val="22"/>
          <w:lang w:val="en-US" w:eastAsia="en-US" w:bidi="ar-SA"/>
        </w:rPr>
        <w:t xml:space="preserve"> МОДУЛЬ "ОСНОВЫ ИСЛАМСКОЙ КУЛЬТУРЫ" </w:t>
      </w:r>
    </w:p>
    <w:tbl>
      <w:tblPr>
        <w:tblStyle w:val="TableNormal0"/>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1"/>
        <w:gridCol w:w="4600"/>
        <w:gridCol w:w="1567"/>
        <w:gridCol w:w="1841"/>
        <w:gridCol w:w="1910"/>
        <w:gridCol w:w="2702"/>
      </w:tblGrid>
      <w:tr>
        <w:tblPrEx>
          <w:tblW w:w="0" w:type="auto"/>
          <w:tblLook w:val="04A0"/>
        </w:tblPrEx>
        <w:trPr>
          <w:trHeight w:val="144"/>
        </w:trPr>
        <w:tc>
          <w:tcPr>
            <w:tcW w:w="474"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 xml:space="preserve">№ п/п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845"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Наименование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разделов</w:t>
            </w:r>
            <w:r>
              <w:rPr>
                <w:rFonts w:ascii="Times New Roman" w:hAnsi="Times New Roman" w:eastAsiaTheme="minorHAnsi" w:cstheme="minorBidi"/>
                <w:b/>
                <w:color w:val="000000"/>
                <w:sz w:val="24"/>
                <w:szCs w:val="22"/>
                <w:lang w:val="en-US" w:eastAsia="en-US" w:bidi="ar-SA"/>
              </w:rPr>
              <w:t xml:space="preserve"> и </w:t>
            </w:r>
            <w:r>
              <w:rPr>
                <w:rFonts w:ascii="Times New Roman" w:hAnsi="Times New Roman" w:eastAsiaTheme="minorHAnsi" w:cstheme="minorBidi"/>
                <w:b/>
                <w:color w:val="000000"/>
                <w:sz w:val="24"/>
                <w:szCs w:val="22"/>
                <w:lang w:val="en-US" w:eastAsia="en-US" w:bidi="ar-SA"/>
              </w:rPr>
              <w:t>тем</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программы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0" w:type="auto"/>
            <w:gridSpan w:val="3"/>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Количество</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часов</w:t>
            </w:r>
          </w:p>
        </w:tc>
        <w:tc>
          <w:tcPr>
            <w:tcW w:w="2702"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Электронные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цифровые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образовательные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ресурсы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c>
          <w:tcPr>
            <w:tcW w:w="997"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Всего</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1722"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Контрольные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работы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180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Практические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работы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4"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w:t>
            </w:r>
          </w:p>
        </w:tc>
        <w:tc>
          <w:tcPr>
            <w:tcW w:w="284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Россия</w:t>
            </w:r>
            <w:r>
              <w:rPr>
                <w:rFonts w:ascii="Times New Roman" w:hAnsi="Times New Roman" w:eastAsiaTheme="minorHAnsi" w:cstheme="minorBidi"/>
                <w:color w:val="000000"/>
                <w:sz w:val="24"/>
                <w:szCs w:val="22"/>
                <w:lang w:val="en-US" w:eastAsia="en-US" w:bidi="ar-SA"/>
              </w:rPr>
              <w:t xml:space="preserve"> — </w:t>
            </w:r>
            <w:r>
              <w:rPr>
                <w:rFonts w:ascii="Times New Roman" w:hAnsi="Times New Roman" w:eastAsiaTheme="minorHAnsi" w:cstheme="minorBidi"/>
                <w:color w:val="000000"/>
                <w:sz w:val="24"/>
                <w:szCs w:val="22"/>
                <w:lang w:val="en-US" w:eastAsia="en-US" w:bidi="ar-SA"/>
              </w:rPr>
              <w:t>наша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Родина</w:t>
            </w:r>
          </w:p>
        </w:tc>
        <w:tc>
          <w:tcPr>
            <w:tcW w:w="997"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72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02"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4"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w:t>
            </w:r>
          </w:p>
        </w:tc>
        <w:tc>
          <w:tcPr>
            <w:tcW w:w="2845"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Культура и религия. Введение в исламскую духовную традицию</w:t>
            </w:r>
          </w:p>
        </w:tc>
        <w:tc>
          <w:tcPr>
            <w:tcW w:w="997"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3 </w:t>
            </w:r>
          </w:p>
        </w:tc>
        <w:tc>
          <w:tcPr>
            <w:tcW w:w="172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02"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4"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3</w:t>
            </w:r>
          </w:p>
        </w:tc>
        <w:tc>
          <w:tcPr>
            <w:tcW w:w="2845"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 xml:space="preserve">Пророк </w:t>
            </w:r>
            <w:r w:rsidRPr="00A31D9A">
              <w:rPr>
                <w:rFonts w:ascii="Times New Roman" w:hAnsi="Times New Roman" w:eastAsiaTheme="minorHAnsi" w:cstheme="minorBidi"/>
                <w:color w:val="000000"/>
                <w:sz w:val="24"/>
                <w:szCs w:val="22"/>
                <w:lang w:val="ru-RU" w:eastAsia="en-US" w:bidi="ar-SA"/>
              </w:rPr>
              <w:t>Мухаммад</w:t>
            </w:r>
            <w:r w:rsidRPr="00A31D9A">
              <w:rPr>
                <w:rFonts w:ascii="Times New Roman" w:hAnsi="Times New Roman" w:eastAsiaTheme="minorHAnsi" w:cstheme="minorBidi"/>
                <w:color w:val="000000"/>
                <w:sz w:val="24"/>
                <w:szCs w:val="22"/>
                <w:lang w:val="ru-RU" w:eastAsia="en-US" w:bidi="ar-SA"/>
              </w:rPr>
              <w:t xml:space="preserve"> — образец человека и учитель нравственности в исламской традиции</w:t>
            </w:r>
          </w:p>
        </w:tc>
        <w:tc>
          <w:tcPr>
            <w:tcW w:w="997"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2 </w:t>
            </w:r>
          </w:p>
        </w:tc>
        <w:tc>
          <w:tcPr>
            <w:tcW w:w="172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02"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4"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4</w:t>
            </w:r>
          </w:p>
        </w:tc>
        <w:tc>
          <w:tcPr>
            <w:tcW w:w="284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Коран</w:t>
            </w:r>
            <w:r>
              <w:rPr>
                <w:rFonts w:ascii="Times New Roman" w:hAnsi="Times New Roman" w:eastAsiaTheme="minorHAnsi" w:cstheme="minorBidi"/>
                <w:color w:val="000000"/>
                <w:sz w:val="24"/>
                <w:szCs w:val="22"/>
                <w:lang w:val="en-US" w:eastAsia="en-US" w:bidi="ar-SA"/>
              </w:rPr>
              <w:t xml:space="preserve"> и </w:t>
            </w:r>
            <w:r>
              <w:rPr>
                <w:rFonts w:ascii="Times New Roman" w:hAnsi="Times New Roman" w:eastAsiaTheme="minorHAnsi" w:cstheme="minorBidi"/>
                <w:color w:val="000000"/>
                <w:sz w:val="24"/>
                <w:szCs w:val="22"/>
                <w:lang w:val="en-US" w:eastAsia="en-US" w:bidi="ar-SA"/>
              </w:rPr>
              <w:t>Сунна</w:t>
            </w:r>
          </w:p>
        </w:tc>
        <w:tc>
          <w:tcPr>
            <w:tcW w:w="997"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2 </w:t>
            </w:r>
          </w:p>
        </w:tc>
        <w:tc>
          <w:tcPr>
            <w:tcW w:w="172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02"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4"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5</w:t>
            </w:r>
          </w:p>
        </w:tc>
        <w:tc>
          <w:tcPr>
            <w:tcW w:w="2845"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4 </w:t>
            </w:r>
          </w:p>
        </w:tc>
        <w:tc>
          <w:tcPr>
            <w:tcW w:w="172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02"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4"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6</w:t>
            </w:r>
          </w:p>
        </w:tc>
        <w:tc>
          <w:tcPr>
            <w:tcW w:w="2845"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Пять столпов исламской веры Обязанности мусульман</w:t>
            </w:r>
          </w:p>
        </w:tc>
        <w:tc>
          <w:tcPr>
            <w:tcW w:w="997"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5 </w:t>
            </w:r>
          </w:p>
        </w:tc>
        <w:tc>
          <w:tcPr>
            <w:tcW w:w="172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02"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4"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7</w:t>
            </w:r>
          </w:p>
        </w:tc>
        <w:tc>
          <w:tcPr>
            <w:tcW w:w="2845"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2 </w:t>
            </w:r>
          </w:p>
        </w:tc>
        <w:tc>
          <w:tcPr>
            <w:tcW w:w="172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02"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4"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8</w:t>
            </w:r>
          </w:p>
        </w:tc>
        <w:tc>
          <w:tcPr>
            <w:tcW w:w="284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История</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ислама</w:t>
            </w:r>
            <w:r>
              <w:rPr>
                <w:rFonts w:ascii="Times New Roman" w:hAnsi="Times New Roman" w:eastAsiaTheme="minorHAnsi" w:cstheme="minorBidi"/>
                <w:color w:val="000000"/>
                <w:sz w:val="24"/>
                <w:szCs w:val="22"/>
                <w:lang w:val="en-US" w:eastAsia="en-US" w:bidi="ar-SA"/>
              </w:rPr>
              <w:t xml:space="preserve"> в </w:t>
            </w:r>
            <w:r>
              <w:rPr>
                <w:rFonts w:ascii="Times New Roman" w:hAnsi="Times New Roman" w:eastAsiaTheme="minorHAnsi" w:cstheme="minorBidi"/>
                <w:color w:val="000000"/>
                <w:sz w:val="24"/>
                <w:szCs w:val="22"/>
                <w:lang w:val="en-US" w:eastAsia="en-US" w:bidi="ar-SA"/>
              </w:rPr>
              <w:t>России</w:t>
            </w:r>
          </w:p>
        </w:tc>
        <w:tc>
          <w:tcPr>
            <w:tcW w:w="997"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72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02"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4"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9</w:t>
            </w:r>
          </w:p>
        </w:tc>
        <w:tc>
          <w:tcPr>
            <w:tcW w:w="284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Нравственные</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основы</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ислама</w:t>
            </w:r>
          </w:p>
        </w:tc>
        <w:tc>
          <w:tcPr>
            <w:tcW w:w="997"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9 </w:t>
            </w:r>
          </w:p>
        </w:tc>
        <w:tc>
          <w:tcPr>
            <w:tcW w:w="172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02"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4"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10</w:t>
            </w:r>
          </w:p>
        </w:tc>
        <w:tc>
          <w:tcPr>
            <w:tcW w:w="284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Наука, искусство — достижения исламской культуры. </w:t>
            </w:r>
            <w:r>
              <w:rPr>
                <w:rFonts w:ascii="Times New Roman" w:hAnsi="Times New Roman" w:eastAsiaTheme="minorHAnsi" w:cstheme="minorBidi"/>
                <w:color w:val="000000"/>
                <w:sz w:val="24"/>
                <w:szCs w:val="22"/>
                <w:lang w:val="en-US" w:eastAsia="en-US" w:bidi="ar-SA"/>
              </w:rPr>
              <w:t>Мечеть</w:t>
            </w:r>
          </w:p>
        </w:tc>
        <w:tc>
          <w:tcPr>
            <w:tcW w:w="997"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3 </w:t>
            </w:r>
          </w:p>
        </w:tc>
        <w:tc>
          <w:tcPr>
            <w:tcW w:w="172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02"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4"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11</w:t>
            </w:r>
          </w:p>
        </w:tc>
        <w:tc>
          <w:tcPr>
            <w:tcW w:w="284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Мусумальнское</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летоисчисление</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Праздники</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ислама</w:t>
            </w:r>
          </w:p>
        </w:tc>
        <w:tc>
          <w:tcPr>
            <w:tcW w:w="997"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72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02"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4"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12</w:t>
            </w:r>
          </w:p>
        </w:tc>
        <w:tc>
          <w:tcPr>
            <w:tcW w:w="2845"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Любовь и уважение к Отечеству</w:t>
            </w:r>
          </w:p>
        </w:tc>
        <w:tc>
          <w:tcPr>
            <w:tcW w:w="997"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1 </w:t>
            </w:r>
          </w:p>
        </w:tc>
        <w:tc>
          <w:tcPr>
            <w:tcW w:w="172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02"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0" w:type="auto"/>
            <w:gridSpan w:val="2"/>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ОБЩЕЕ КОЛИЧЕСТВО ЧАСОВ ПО ПРОГРАММЕ</w:t>
            </w:r>
          </w:p>
        </w:tc>
        <w:tc>
          <w:tcPr>
            <w:tcW w:w="1567"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34 </w:t>
            </w:r>
          </w:p>
        </w:tc>
        <w:tc>
          <w:tcPr>
            <w:tcW w:w="172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0 </w:t>
            </w:r>
          </w:p>
        </w:tc>
        <w:tc>
          <w:tcPr>
            <w:tcW w:w="180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0 </w:t>
            </w:r>
          </w:p>
        </w:tc>
        <w:tc>
          <w:tcPr>
            <w:tcW w:w="2702" w:type="dxa"/>
            <w:tcMar>
              <w:top w:w="50" w:type="dxa"/>
              <w:left w:w="100" w:type="dxa"/>
            </w:tcMar>
            <w:vAlign w:val="center"/>
          </w:tcPr>
          <w:p w:rsidR="007D16E5">
            <w:pPr>
              <w:spacing w:before="0"/>
              <w:ind w:left="0" w:right="0"/>
              <w:jc w:val="left"/>
              <w:rPr>
                <w:rFonts w:asciiTheme="minorHAnsi" w:eastAsiaTheme="minorHAnsi" w:hAnsiTheme="minorHAnsi" w:cstheme="minorBidi"/>
                <w:sz w:val="22"/>
                <w:szCs w:val="22"/>
                <w:lang w:val="en-US" w:eastAsia="en-US" w:bidi="ar-SA"/>
              </w:rPr>
            </w:pPr>
          </w:p>
        </w:tc>
      </w:tr>
    </w:tbl>
    <w:p w:rsidR="007D16E5">
      <w:pPr>
        <w:widowControl/>
        <w:autoSpaceDE/>
        <w:autoSpaceDN/>
        <w:spacing w:before="0" w:after="200" w:line="276" w:lineRule="auto"/>
        <w:ind w:left="0" w:right="0"/>
        <w:jc w:val="left"/>
        <w:rPr>
          <w:rFonts w:asciiTheme="minorHAnsi" w:eastAsiaTheme="minorHAnsi" w:hAnsiTheme="minorHAnsi" w:cstheme="minorBidi"/>
          <w:sz w:val="22"/>
          <w:szCs w:val="22"/>
          <w:lang w:val="en-US" w:eastAsia="en-US" w:bidi="ar-SA"/>
        </w:rPr>
        <w:sectPr>
          <w:pgSz w:w="16383" w:h="11906" w:orient="landscape"/>
          <w:pgMar w:top="1134" w:right="850" w:bottom="1134" w:left="1701" w:header="720" w:footer="720" w:gutter="0"/>
          <w:cols w:space="720"/>
        </w:sectPr>
      </w:pPr>
    </w:p>
    <w:p w:rsidR="007D16E5">
      <w:pPr>
        <w:widowControl/>
        <w:autoSpaceDE/>
        <w:autoSpaceDN/>
        <w:spacing w:before="0" w:after="200" w:line="276" w:lineRule="auto"/>
        <w:ind w:left="0" w:right="0"/>
        <w:jc w:val="left"/>
        <w:rPr>
          <w:rFonts w:asciiTheme="minorHAnsi" w:eastAsiaTheme="minorHAnsi" w:hAnsiTheme="minorHAnsi" w:cstheme="minorBidi"/>
          <w:sz w:val="22"/>
          <w:szCs w:val="22"/>
          <w:lang w:val="en-US" w:eastAsia="en-US" w:bidi="ar-SA"/>
        </w:rPr>
        <w:sectPr>
          <w:pgSz w:w="16383" w:h="11906" w:orient="landscape"/>
          <w:pgMar w:top="1134" w:right="850" w:bottom="1134" w:left="1701" w:header="720" w:footer="720" w:gutter="0"/>
          <w:cols w:space="720"/>
        </w:sectPr>
      </w:pPr>
    </w:p>
    <w:p w:rsidR="007D16E5">
      <w:pPr>
        <w:widowControl/>
        <w:autoSpaceDE/>
        <w:autoSpaceDN/>
        <w:spacing w:before="0" w:after="0" w:line="276" w:lineRule="auto"/>
        <w:ind w:left="120" w:right="0"/>
        <w:jc w:val="left"/>
        <w:rPr>
          <w:rFonts w:asciiTheme="minorHAnsi" w:eastAsiaTheme="minorHAnsi" w:hAnsiTheme="minorHAnsi" w:cstheme="minorBidi"/>
          <w:sz w:val="22"/>
          <w:szCs w:val="22"/>
          <w:lang w:val="en-US" w:eastAsia="en-US" w:bidi="ar-SA"/>
        </w:rPr>
      </w:pPr>
      <w:bookmarkStart w:id="5" w:name="block-39056676"/>
      <w:bookmarkEnd w:id="4"/>
      <w:r>
        <w:rPr>
          <w:rFonts w:ascii="Times New Roman" w:hAnsi="Times New Roman" w:eastAsiaTheme="minorHAnsi" w:cstheme="minorBidi"/>
          <w:b/>
          <w:color w:val="000000"/>
          <w:sz w:val="28"/>
          <w:szCs w:val="22"/>
          <w:lang w:val="en-US" w:eastAsia="en-US" w:bidi="ar-SA"/>
        </w:rPr>
        <w:t xml:space="preserve"> ТЕМАТИЧЕСКОЕ ПЛАНИРОВАНИЕ </w:t>
      </w:r>
    </w:p>
    <w:p w:rsidR="007D16E5">
      <w:pPr>
        <w:widowControl/>
        <w:autoSpaceDE/>
        <w:autoSpaceDN/>
        <w:spacing w:before="0" w:after="0" w:line="276" w:lineRule="auto"/>
        <w:ind w:left="12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8"/>
          <w:szCs w:val="22"/>
          <w:lang w:val="en-US" w:eastAsia="en-US" w:bidi="ar-SA"/>
        </w:rPr>
        <w:t xml:space="preserve"> МОДУЛЬ "ОСНОВЫ БУДДИЙСКОЙ КУЛЬТУРЫ" </w:t>
      </w:r>
    </w:p>
    <w:tbl>
      <w:tblPr>
        <w:tblStyle w:val="TableNormal0"/>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639"/>
      </w:tblGrid>
      <w:tr>
        <w:tblPrEx>
          <w:tblW w:w="0" w:type="auto"/>
          <w:tblLook w:val="04A0"/>
        </w:tblPrEx>
        <w:trPr>
          <w:trHeight w:val="144"/>
        </w:trPr>
        <w:tc>
          <w:tcPr>
            <w:tcW w:w="461"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 xml:space="preserve">№ п/п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3080"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Наименование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разделов</w:t>
            </w:r>
            <w:r>
              <w:rPr>
                <w:rFonts w:ascii="Times New Roman" w:hAnsi="Times New Roman" w:eastAsiaTheme="minorHAnsi" w:cstheme="minorBidi"/>
                <w:b/>
                <w:color w:val="000000"/>
                <w:sz w:val="24"/>
                <w:szCs w:val="22"/>
                <w:lang w:val="en-US" w:eastAsia="en-US" w:bidi="ar-SA"/>
              </w:rPr>
              <w:t xml:space="preserve"> и </w:t>
            </w:r>
            <w:r>
              <w:rPr>
                <w:rFonts w:ascii="Times New Roman" w:hAnsi="Times New Roman" w:eastAsiaTheme="minorHAnsi" w:cstheme="minorBidi"/>
                <w:b/>
                <w:color w:val="000000"/>
                <w:sz w:val="24"/>
                <w:szCs w:val="22"/>
                <w:lang w:val="en-US" w:eastAsia="en-US" w:bidi="ar-SA"/>
              </w:rPr>
              <w:t>тем</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программы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0" w:type="auto"/>
            <w:gridSpan w:val="3"/>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Количество</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часов</w:t>
            </w:r>
          </w:p>
        </w:tc>
        <w:tc>
          <w:tcPr>
            <w:tcW w:w="2639"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Электронные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цифровые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образовательные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ресурсы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c>
          <w:tcPr>
            <w:tcW w:w="974"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Всего</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169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Контрольные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работы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Практические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работы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w:t>
            </w:r>
          </w:p>
        </w:tc>
        <w:tc>
          <w:tcPr>
            <w:tcW w:w="308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Россия</w:t>
            </w:r>
            <w:r>
              <w:rPr>
                <w:rFonts w:ascii="Times New Roman" w:hAnsi="Times New Roman" w:eastAsiaTheme="minorHAnsi" w:cstheme="minorBidi"/>
                <w:color w:val="000000"/>
                <w:sz w:val="24"/>
                <w:szCs w:val="22"/>
                <w:lang w:val="en-US" w:eastAsia="en-US" w:bidi="ar-SA"/>
              </w:rPr>
              <w:t xml:space="preserve"> — </w:t>
            </w:r>
            <w:r>
              <w:rPr>
                <w:rFonts w:ascii="Times New Roman" w:hAnsi="Times New Roman" w:eastAsiaTheme="minorHAnsi" w:cstheme="minorBidi"/>
                <w:color w:val="000000"/>
                <w:sz w:val="24"/>
                <w:szCs w:val="22"/>
                <w:lang w:val="en-US" w:eastAsia="en-US" w:bidi="ar-SA"/>
              </w:rPr>
              <w:t>наша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Родина</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w:t>
            </w:r>
          </w:p>
        </w:tc>
        <w:tc>
          <w:tcPr>
            <w:tcW w:w="3080"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Культура и религия. Введение в буддийскую духовную традицию</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2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3</w:t>
            </w:r>
          </w:p>
        </w:tc>
        <w:tc>
          <w:tcPr>
            <w:tcW w:w="3080"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 xml:space="preserve">Основатель буддизма — </w:t>
            </w:r>
            <w:r w:rsidRPr="00A31D9A">
              <w:rPr>
                <w:rFonts w:ascii="Times New Roman" w:hAnsi="Times New Roman" w:eastAsiaTheme="minorHAnsi" w:cstheme="minorBidi"/>
                <w:color w:val="000000"/>
                <w:sz w:val="24"/>
                <w:szCs w:val="22"/>
                <w:lang w:val="ru-RU" w:eastAsia="en-US" w:bidi="ar-SA"/>
              </w:rPr>
              <w:t>Сиддхартха</w:t>
            </w:r>
            <w:r w:rsidRPr="00A31D9A">
              <w:rPr>
                <w:rFonts w:ascii="Times New Roman" w:hAnsi="Times New Roman" w:eastAsiaTheme="minorHAnsi" w:cstheme="minorBidi"/>
                <w:color w:val="000000"/>
                <w:sz w:val="24"/>
                <w:szCs w:val="22"/>
                <w:lang w:val="ru-RU" w:eastAsia="en-US" w:bidi="ar-SA"/>
              </w:rPr>
              <w:t xml:space="preserve"> </w:t>
            </w:r>
            <w:r w:rsidRPr="00A31D9A">
              <w:rPr>
                <w:rFonts w:ascii="Times New Roman" w:hAnsi="Times New Roman" w:eastAsiaTheme="minorHAnsi" w:cstheme="minorBidi"/>
                <w:color w:val="000000"/>
                <w:sz w:val="24"/>
                <w:szCs w:val="22"/>
                <w:lang w:val="ru-RU" w:eastAsia="en-US" w:bidi="ar-SA"/>
              </w:rPr>
              <w:t>Гаутама</w:t>
            </w:r>
            <w:r w:rsidRPr="00A31D9A">
              <w:rPr>
                <w:rFonts w:ascii="Times New Roman" w:hAnsi="Times New Roman" w:eastAsiaTheme="minorHAnsi" w:cstheme="minorBidi"/>
                <w:color w:val="000000"/>
                <w:sz w:val="24"/>
                <w:szCs w:val="22"/>
                <w:lang w:val="ru-RU" w:eastAsia="en-US" w:bidi="ar-SA"/>
              </w:rPr>
              <w:t>. Будда и его учение</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4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4</w:t>
            </w:r>
          </w:p>
        </w:tc>
        <w:tc>
          <w:tcPr>
            <w:tcW w:w="308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Буддийский</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священный</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канон</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Трипитака</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2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5</w:t>
            </w:r>
          </w:p>
        </w:tc>
        <w:tc>
          <w:tcPr>
            <w:tcW w:w="308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Буддийская</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картина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мира</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2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6</w:t>
            </w:r>
          </w:p>
        </w:tc>
        <w:tc>
          <w:tcPr>
            <w:tcW w:w="3080"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Добро и зло. Принцип ненасилия</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2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7</w:t>
            </w:r>
          </w:p>
        </w:tc>
        <w:tc>
          <w:tcPr>
            <w:tcW w:w="3080"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Человек в буддийской картине мира</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1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8</w:t>
            </w:r>
          </w:p>
        </w:tc>
        <w:tc>
          <w:tcPr>
            <w:tcW w:w="308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Сострадание</w:t>
            </w:r>
            <w:r>
              <w:rPr>
                <w:rFonts w:ascii="Times New Roman" w:hAnsi="Times New Roman" w:eastAsiaTheme="minorHAnsi" w:cstheme="minorBidi"/>
                <w:color w:val="000000"/>
                <w:sz w:val="24"/>
                <w:szCs w:val="22"/>
                <w:lang w:val="en-US" w:eastAsia="en-US" w:bidi="ar-SA"/>
              </w:rPr>
              <w:t xml:space="preserve"> и </w:t>
            </w:r>
            <w:r>
              <w:rPr>
                <w:rFonts w:ascii="Times New Roman" w:hAnsi="Times New Roman" w:eastAsiaTheme="minorHAnsi" w:cstheme="minorBidi"/>
                <w:color w:val="000000"/>
                <w:sz w:val="24"/>
                <w:szCs w:val="22"/>
                <w:lang w:val="en-US" w:eastAsia="en-US" w:bidi="ar-SA"/>
              </w:rPr>
              <w:t>милосердие</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9</w:t>
            </w:r>
          </w:p>
        </w:tc>
        <w:tc>
          <w:tcPr>
            <w:tcW w:w="308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Отношение</w:t>
            </w:r>
            <w:r>
              <w:rPr>
                <w:rFonts w:ascii="Times New Roman" w:hAnsi="Times New Roman" w:eastAsiaTheme="minorHAnsi" w:cstheme="minorBidi"/>
                <w:color w:val="000000"/>
                <w:sz w:val="24"/>
                <w:szCs w:val="22"/>
                <w:lang w:val="en-US" w:eastAsia="en-US" w:bidi="ar-SA"/>
              </w:rPr>
              <w:t xml:space="preserve"> к </w:t>
            </w:r>
            <w:r>
              <w:rPr>
                <w:rFonts w:ascii="Times New Roman" w:hAnsi="Times New Roman" w:eastAsiaTheme="minorHAnsi" w:cstheme="minorBidi"/>
                <w:color w:val="000000"/>
                <w:sz w:val="24"/>
                <w:szCs w:val="22"/>
                <w:lang w:val="en-US" w:eastAsia="en-US" w:bidi="ar-SA"/>
              </w:rPr>
              <w:t>природе</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10</w:t>
            </w:r>
          </w:p>
        </w:tc>
        <w:tc>
          <w:tcPr>
            <w:tcW w:w="3080"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 xml:space="preserve">Буддийские учители Будды и </w:t>
            </w:r>
            <w:r w:rsidRPr="00A31D9A">
              <w:rPr>
                <w:rFonts w:ascii="Times New Roman" w:hAnsi="Times New Roman" w:eastAsiaTheme="minorHAnsi" w:cstheme="minorBidi"/>
                <w:color w:val="000000"/>
                <w:sz w:val="24"/>
                <w:szCs w:val="22"/>
                <w:lang w:val="ru-RU" w:eastAsia="en-US" w:bidi="ar-SA"/>
              </w:rPr>
              <w:t>бодхисаттвы</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1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11</w:t>
            </w:r>
          </w:p>
        </w:tc>
        <w:tc>
          <w:tcPr>
            <w:tcW w:w="3080"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Семья в буддийской культуре и её ценности</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1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12</w:t>
            </w:r>
          </w:p>
        </w:tc>
        <w:tc>
          <w:tcPr>
            <w:tcW w:w="308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Творческие</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работы</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учащихся</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13</w:t>
            </w:r>
          </w:p>
        </w:tc>
        <w:tc>
          <w:tcPr>
            <w:tcW w:w="308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Обобщающий</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14</w:t>
            </w:r>
          </w:p>
        </w:tc>
        <w:tc>
          <w:tcPr>
            <w:tcW w:w="308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Буддизм</w:t>
            </w:r>
            <w:r>
              <w:rPr>
                <w:rFonts w:ascii="Times New Roman" w:hAnsi="Times New Roman" w:eastAsiaTheme="minorHAnsi" w:cstheme="minorBidi"/>
                <w:color w:val="000000"/>
                <w:sz w:val="24"/>
                <w:szCs w:val="22"/>
                <w:lang w:val="en-US" w:eastAsia="en-US" w:bidi="ar-SA"/>
              </w:rPr>
              <w:t xml:space="preserve"> в </w:t>
            </w:r>
            <w:r>
              <w:rPr>
                <w:rFonts w:ascii="Times New Roman" w:hAnsi="Times New Roman" w:eastAsiaTheme="minorHAnsi" w:cstheme="minorBidi"/>
                <w:color w:val="000000"/>
                <w:sz w:val="24"/>
                <w:szCs w:val="22"/>
                <w:lang w:val="en-US" w:eastAsia="en-US" w:bidi="ar-SA"/>
              </w:rPr>
              <w:t>России</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15</w:t>
            </w:r>
          </w:p>
        </w:tc>
        <w:tc>
          <w:tcPr>
            <w:tcW w:w="308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Путь</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духовного</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совершенствования</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2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16</w:t>
            </w:r>
          </w:p>
        </w:tc>
        <w:tc>
          <w:tcPr>
            <w:tcW w:w="308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Буддийское</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учение</w:t>
            </w:r>
            <w:r>
              <w:rPr>
                <w:rFonts w:ascii="Times New Roman" w:hAnsi="Times New Roman" w:eastAsiaTheme="minorHAnsi" w:cstheme="minorBidi"/>
                <w:color w:val="000000"/>
                <w:sz w:val="24"/>
                <w:szCs w:val="22"/>
                <w:lang w:val="en-US" w:eastAsia="en-US" w:bidi="ar-SA"/>
              </w:rPr>
              <w:t xml:space="preserve"> о </w:t>
            </w:r>
            <w:r>
              <w:rPr>
                <w:rFonts w:ascii="Times New Roman" w:hAnsi="Times New Roman" w:eastAsiaTheme="minorHAnsi" w:cstheme="minorBidi"/>
                <w:color w:val="000000"/>
                <w:sz w:val="24"/>
                <w:szCs w:val="22"/>
                <w:lang w:val="en-US" w:eastAsia="en-US" w:bidi="ar-SA"/>
              </w:rPr>
              <w:t>добродетелях</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2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17</w:t>
            </w:r>
          </w:p>
        </w:tc>
        <w:tc>
          <w:tcPr>
            <w:tcW w:w="308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Буддийские</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символы</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18</w:t>
            </w:r>
          </w:p>
        </w:tc>
        <w:tc>
          <w:tcPr>
            <w:tcW w:w="308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Буддийские</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ритуалы</w:t>
            </w:r>
            <w:r>
              <w:rPr>
                <w:rFonts w:ascii="Times New Roman" w:hAnsi="Times New Roman" w:eastAsiaTheme="minorHAnsi" w:cstheme="minorBidi"/>
                <w:color w:val="000000"/>
                <w:sz w:val="24"/>
                <w:szCs w:val="22"/>
                <w:lang w:val="en-US" w:eastAsia="en-US" w:bidi="ar-SA"/>
              </w:rPr>
              <w:t xml:space="preserve"> и </w:t>
            </w:r>
            <w:r>
              <w:rPr>
                <w:rFonts w:ascii="Times New Roman" w:hAnsi="Times New Roman" w:eastAsiaTheme="minorHAnsi" w:cstheme="minorBidi"/>
                <w:color w:val="000000"/>
                <w:sz w:val="24"/>
                <w:szCs w:val="22"/>
                <w:lang w:val="en-US" w:eastAsia="en-US" w:bidi="ar-SA"/>
              </w:rPr>
              <w:t>обряды</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19</w:t>
            </w:r>
          </w:p>
        </w:tc>
        <w:tc>
          <w:tcPr>
            <w:tcW w:w="308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Буддийские</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святыни</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20</w:t>
            </w:r>
          </w:p>
        </w:tc>
        <w:tc>
          <w:tcPr>
            <w:tcW w:w="308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Буддийские</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священные</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сооружения</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21</w:t>
            </w:r>
          </w:p>
        </w:tc>
        <w:tc>
          <w:tcPr>
            <w:tcW w:w="308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Буддийский</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храм</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22</w:t>
            </w:r>
          </w:p>
        </w:tc>
        <w:tc>
          <w:tcPr>
            <w:tcW w:w="308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Буддийский</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календарь</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23</w:t>
            </w:r>
          </w:p>
        </w:tc>
        <w:tc>
          <w:tcPr>
            <w:tcW w:w="308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Буддийские</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праздники</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24</w:t>
            </w:r>
          </w:p>
        </w:tc>
        <w:tc>
          <w:tcPr>
            <w:tcW w:w="308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Искусство</w:t>
            </w:r>
            <w:r>
              <w:rPr>
                <w:rFonts w:ascii="Times New Roman" w:hAnsi="Times New Roman" w:eastAsiaTheme="minorHAnsi" w:cstheme="minorBidi"/>
                <w:color w:val="000000"/>
                <w:sz w:val="24"/>
                <w:szCs w:val="22"/>
                <w:lang w:val="en-US" w:eastAsia="en-US" w:bidi="ar-SA"/>
              </w:rPr>
              <w:t xml:space="preserve"> в </w:t>
            </w:r>
            <w:r>
              <w:rPr>
                <w:rFonts w:ascii="Times New Roman" w:hAnsi="Times New Roman" w:eastAsiaTheme="minorHAnsi" w:cstheme="minorBidi"/>
                <w:color w:val="000000"/>
                <w:sz w:val="24"/>
                <w:szCs w:val="22"/>
                <w:lang w:val="en-US" w:eastAsia="en-US" w:bidi="ar-SA"/>
              </w:rPr>
              <w:t>буддийской</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культуре</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6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25</w:t>
            </w:r>
          </w:p>
        </w:tc>
        <w:tc>
          <w:tcPr>
            <w:tcW w:w="3080"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Любовь и уважение к Отечеству</w:t>
            </w:r>
          </w:p>
        </w:tc>
        <w:tc>
          <w:tcPr>
            <w:tcW w:w="97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1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3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0" w:type="auto"/>
            <w:gridSpan w:val="2"/>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ОБЩЕЕ КОЛИЧЕСТВО ЧАСОВ ПО ПРОГРАММЕ</w:t>
            </w:r>
          </w:p>
        </w:tc>
        <w:tc>
          <w:tcPr>
            <w:tcW w:w="153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34 </w:t>
            </w:r>
          </w:p>
        </w:tc>
        <w:tc>
          <w:tcPr>
            <w:tcW w:w="169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0 </w:t>
            </w:r>
          </w:p>
        </w:tc>
        <w:tc>
          <w:tcPr>
            <w:tcW w:w="17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0 </w:t>
            </w:r>
          </w:p>
        </w:tc>
        <w:tc>
          <w:tcPr>
            <w:tcW w:w="2639" w:type="dxa"/>
            <w:tcMar>
              <w:top w:w="50" w:type="dxa"/>
              <w:left w:w="100" w:type="dxa"/>
            </w:tcMar>
            <w:vAlign w:val="center"/>
          </w:tcPr>
          <w:p w:rsidR="007D16E5">
            <w:pPr>
              <w:spacing w:before="0"/>
              <w:ind w:left="0" w:right="0"/>
              <w:jc w:val="left"/>
              <w:rPr>
                <w:rFonts w:asciiTheme="minorHAnsi" w:eastAsiaTheme="minorHAnsi" w:hAnsiTheme="minorHAnsi" w:cstheme="minorBidi"/>
                <w:sz w:val="22"/>
                <w:szCs w:val="22"/>
                <w:lang w:val="en-US" w:eastAsia="en-US" w:bidi="ar-SA"/>
              </w:rPr>
            </w:pPr>
          </w:p>
        </w:tc>
      </w:tr>
    </w:tbl>
    <w:p w:rsidR="007D16E5">
      <w:pPr>
        <w:widowControl/>
        <w:autoSpaceDE/>
        <w:autoSpaceDN/>
        <w:spacing w:before="0" w:after="200" w:line="276" w:lineRule="auto"/>
        <w:ind w:left="0" w:right="0"/>
        <w:jc w:val="left"/>
        <w:rPr>
          <w:rFonts w:asciiTheme="minorHAnsi" w:eastAsiaTheme="minorHAnsi" w:hAnsiTheme="minorHAnsi" w:cstheme="minorBidi"/>
          <w:sz w:val="22"/>
          <w:szCs w:val="22"/>
          <w:lang w:val="en-US" w:eastAsia="en-US" w:bidi="ar-SA"/>
        </w:rPr>
        <w:sectPr>
          <w:pgSz w:w="16383" w:h="11906" w:orient="landscape"/>
          <w:pgMar w:top="1134" w:right="850" w:bottom="1134" w:left="1701" w:header="720" w:footer="720" w:gutter="0"/>
          <w:cols w:space="720"/>
        </w:sectPr>
      </w:pPr>
    </w:p>
    <w:p w:rsidR="007D16E5">
      <w:pPr>
        <w:widowControl/>
        <w:autoSpaceDE/>
        <w:autoSpaceDN/>
        <w:spacing w:before="0" w:after="200" w:line="276" w:lineRule="auto"/>
        <w:ind w:left="0" w:right="0"/>
        <w:jc w:val="left"/>
        <w:rPr>
          <w:rFonts w:asciiTheme="minorHAnsi" w:eastAsiaTheme="minorHAnsi" w:hAnsiTheme="minorHAnsi" w:cstheme="minorBidi"/>
          <w:sz w:val="22"/>
          <w:szCs w:val="22"/>
          <w:lang w:val="en-US" w:eastAsia="en-US" w:bidi="ar-SA"/>
        </w:rPr>
        <w:sectPr>
          <w:pgSz w:w="16383" w:h="11906" w:orient="landscape"/>
          <w:pgMar w:top="1134" w:right="850" w:bottom="1134" w:left="1701" w:header="720" w:footer="720" w:gutter="0"/>
          <w:cols w:space="720"/>
        </w:sectPr>
      </w:pPr>
    </w:p>
    <w:p w:rsidR="007D16E5">
      <w:pPr>
        <w:widowControl/>
        <w:autoSpaceDE/>
        <w:autoSpaceDN/>
        <w:spacing w:before="0" w:after="0" w:line="276" w:lineRule="auto"/>
        <w:ind w:left="120" w:right="0"/>
        <w:jc w:val="left"/>
        <w:rPr>
          <w:rFonts w:asciiTheme="minorHAnsi" w:eastAsiaTheme="minorHAnsi" w:hAnsiTheme="minorHAnsi" w:cstheme="minorBidi"/>
          <w:sz w:val="22"/>
          <w:szCs w:val="22"/>
          <w:lang w:val="en-US" w:eastAsia="en-US" w:bidi="ar-SA"/>
        </w:rPr>
      </w:pPr>
      <w:bookmarkStart w:id="6" w:name="block-39056677"/>
      <w:bookmarkEnd w:id="5"/>
      <w:r>
        <w:rPr>
          <w:rFonts w:ascii="Times New Roman" w:hAnsi="Times New Roman" w:eastAsiaTheme="minorHAnsi" w:cstheme="minorBidi"/>
          <w:b/>
          <w:color w:val="000000"/>
          <w:sz w:val="28"/>
          <w:szCs w:val="22"/>
          <w:lang w:val="en-US" w:eastAsia="en-US" w:bidi="ar-SA"/>
        </w:rPr>
        <w:t xml:space="preserve"> ТЕМАТИЧЕСКОЕ ПЛАНИРОВАНИЕ </w:t>
      </w:r>
    </w:p>
    <w:p w:rsidR="007D16E5">
      <w:pPr>
        <w:widowControl/>
        <w:autoSpaceDE/>
        <w:autoSpaceDN/>
        <w:spacing w:before="0" w:after="0" w:line="276" w:lineRule="auto"/>
        <w:ind w:left="12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8"/>
          <w:szCs w:val="22"/>
          <w:lang w:val="en-US" w:eastAsia="en-US" w:bidi="ar-SA"/>
        </w:rPr>
        <w:t xml:space="preserve"> МОДУЛЬ "ОСНОВЫ ИУДЕЙСКОЙ КУЛЬТУРЫ" </w:t>
      </w:r>
    </w:p>
    <w:tbl>
      <w:tblPr>
        <w:tblStyle w:val="TableNormal0"/>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710"/>
      </w:tblGrid>
      <w:tr>
        <w:tblPrEx>
          <w:tblW w:w="0" w:type="auto"/>
          <w:tblLook w:val="04A0"/>
        </w:tblPrEx>
        <w:trPr>
          <w:trHeight w:val="144"/>
        </w:trPr>
        <w:tc>
          <w:tcPr>
            <w:tcW w:w="476"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 xml:space="preserve">№ п/п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816"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Наименование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разделов</w:t>
            </w:r>
            <w:r>
              <w:rPr>
                <w:rFonts w:ascii="Times New Roman" w:hAnsi="Times New Roman" w:eastAsiaTheme="minorHAnsi" w:cstheme="minorBidi"/>
                <w:b/>
                <w:color w:val="000000"/>
                <w:sz w:val="24"/>
                <w:szCs w:val="22"/>
                <w:lang w:val="en-US" w:eastAsia="en-US" w:bidi="ar-SA"/>
              </w:rPr>
              <w:t xml:space="preserve"> и </w:t>
            </w:r>
            <w:r>
              <w:rPr>
                <w:rFonts w:ascii="Times New Roman" w:hAnsi="Times New Roman" w:eastAsiaTheme="minorHAnsi" w:cstheme="minorBidi"/>
                <w:b/>
                <w:color w:val="000000"/>
                <w:sz w:val="24"/>
                <w:szCs w:val="22"/>
                <w:lang w:val="en-US" w:eastAsia="en-US" w:bidi="ar-SA"/>
              </w:rPr>
              <w:t>тем</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программы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0" w:type="auto"/>
            <w:gridSpan w:val="3"/>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Количество</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часов</w:t>
            </w:r>
          </w:p>
        </w:tc>
        <w:tc>
          <w:tcPr>
            <w:tcW w:w="2710"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Электронные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цифровые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образовательные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ресурсы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c>
          <w:tcPr>
            <w:tcW w:w="99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Всего</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172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Контрольные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работы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Практические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работы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w:t>
            </w:r>
          </w:p>
        </w:tc>
        <w:tc>
          <w:tcPr>
            <w:tcW w:w="281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Россия</w:t>
            </w:r>
            <w:r>
              <w:rPr>
                <w:rFonts w:ascii="Times New Roman" w:hAnsi="Times New Roman" w:eastAsiaTheme="minorHAnsi" w:cstheme="minorBidi"/>
                <w:color w:val="000000"/>
                <w:sz w:val="24"/>
                <w:szCs w:val="22"/>
                <w:lang w:val="en-US" w:eastAsia="en-US" w:bidi="ar-SA"/>
              </w:rPr>
              <w:t xml:space="preserve"> — </w:t>
            </w:r>
            <w:r>
              <w:rPr>
                <w:rFonts w:ascii="Times New Roman" w:hAnsi="Times New Roman" w:eastAsiaTheme="minorHAnsi" w:cstheme="minorBidi"/>
                <w:color w:val="000000"/>
                <w:sz w:val="24"/>
                <w:szCs w:val="22"/>
                <w:lang w:val="en-US" w:eastAsia="en-US" w:bidi="ar-SA"/>
              </w:rPr>
              <w:t>наша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Родина</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w:t>
            </w:r>
          </w:p>
        </w:tc>
        <w:tc>
          <w:tcPr>
            <w:tcW w:w="281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Введение в иудейскую духовную традицию. </w:t>
            </w:r>
            <w:r>
              <w:rPr>
                <w:rFonts w:ascii="Times New Roman" w:hAnsi="Times New Roman" w:eastAsiaTheme="minorHAnsi" w:cstheme="minorBidi"/>
                <w:color w:val="000000"/>
                <w:sz w:val="24"/>
                <w:szCs w:val="22"/>
                <w:lang w:val="en-US" w:eastAsia="en-US" w:bidi="ar-SA"/>
              </w:rPr>
              <w:t>Культура</w:t>
            </w:r>
            <w:r>
              <w:rPr>
                <w:rFonts w:ascii="Times New Roman" w:hAnsi="Times New Roman" w:eastAsiaTheme="minorHAnsi" w:cstheme="minorBidi"/>
                <w:color w:val="000000"/>
                <w:sz w:val="24"/>
                <w:szCs w:val="22"/>
                <w:lang w:val="en-US" w:eastAsia="en-US" w:bidi="ar-SA"/>
              </w:rPr>
              <w:t xml:space="preserve"> и </w:t>
            </w:r>
            <w:r>
              <w:rPr>
                <w:rFonts w:ascii="Times New Roman" w:hAnsi="Times New Roman" w:eastAsiaTheme="minorHAnsi" w:cstheme="minorBidi"/>
                <w:color w:val="000000"/>
                <w:sz w:val="24"/>
                <w:szCs w:val="22"/>
                <w:lang w:val="en-US" w:eastAsia="en-US" w:bidi="ar-SA"/>
              </w:rPr>
              <w:t>религия</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2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3</w:t>
            </w:r>
          </w:p>
        </w:tc>
        <w:tc>
          <w:tcPr>
            <w:tcW w:w="281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Тора — главная книга иудаизма. Сущность Торы. </w:t>
            </w:r>
            <w:r>
              <w:rPr>
                <w:rFonts w:ascii="Times New Roman" w:hAnsi="Times New Roman" w:eastAsiaTheme="minorHAnsi" w:cstheme="minorBidi"/>
                <w:color w:val="000000"/>
                <w:sz w:val="24"/>
                <w:szCs w:val="22"/>
                <w:lang w:val="en-US" w:eastAsia="en-US" w:bidi="ar-SA"/>
              </w:rPr>
              <w:t>«</w:t>
            </w:r>
            <w:r>
              <w:rPr>
                <w:rFonts w:ascii="Times New Roman" w:hAnsi="Times New Roman" w:eastAsiaTheme="minorHAnsi" w:cstheme="minorBidi"/>
                <w:color w:val="000000"/>
                <w:sz w:val="24"/>
                <w:szCs w:val="22"/>
                <w:lang w:val="en-US" w:eastAsia="en-US" w:bidi="ar-SA"/>
              </w:rPr>
              <w:t>Золотое</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правило</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Гилеля</w:t>
            </w:r>
            <w:r>
              <w:rPr>
                <w:rFonts w:ascii="Times New Roman" w:hAnsi="Times New Roman" w:eastAsiaTheme="minorHAnsi" w:cstheme="minorBidi"/>
                <w:color w:val="000000"/>
                <w:sz w:val="24"/>
                <w:szCs w:val="22"/>
                <w:lang w:val="en-US" w:eastAsia="en-US" w:bidi="ar-SA"/>
              </w:rPr>
              <w:t>»</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2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4</w:t>
            </w:r>
          </w:p>
        </w:tc>
        <w:tc>
          <w:tcPr>
            <w:tcW w:w="2816"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Письменная и Устная Тора. Классические тексты иудаизма</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1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5</w:t>
            </w:r>
          </w:p>
        </w:tc>
        <w:tc>
          <w:tcPr>
            <w:tcW w:w="2816"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 xml:space="preserve">Патриархи еврейского народа: от Авраама до </w:t>
            </w:r>
            <w:r w:rsidRPr="00A31D9A">
              <w:rPr>
                <w:rFonts w:ascii="Times New Roman" w:hAnsi="Times New Roman" w:eastAsiaTheme="minorHAnsi" w:cstheme="minorBidi"/>
                <w:color w:val="000000"/>
                <w:sz w:val="24"/>
                <w:szCs w:val="22"/>
                <w:lang w:val="ru-RU" w:eastAsia="en-US" w:bidi="ar-SA"/>
              </w:rPr>
              <w:t>Моше</w:t>
            </w:r>
            <w:r w:rsidRPr="00A31D9A">
              <w:rPr>
                <w:rFonts w:ascii="Times New Roman" w:hAnsi="Times New Roman" w:eastAsiaTheme="minorHAnsi" w:cstheme="minorBidi"/>
                <w:color w:val="000000"/>
                <w:sz w:val="24"/>
                <w:szCs w:val="22"/>
                <w:lang w:val="ru-RU" w:eastAsia="en-US" w:bidi="ar-SA"/>
              </w:rPr>
              <w:t xml:space="preserve">. Дарование Торы на горе </w:t>
            </w:r>
            <w:r w:rsidRPr="00A31D9A">
              <w:rPr>
                <w:rFonts w:ascii="Times New Roman" w:hAnsi="Times New Roman" w:eastAsiaTheme="minorHAnsi" w:cstheme="minorBidi"/>
                <w:color w:val="000000"/>
                <w:sz w:val="24"/>
                <w:szCs w:val="22"/>
                <w:lang w:val="ru-RU" w:eastAsia="en-US" w:bidi="ar-SA"/>
              </w:rPr>
              <w:t>Синай</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4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6</w:t>
            </w:r>
          </w:p>
        </w:tc>
        <w:tc>
          <w:tcPr>
            <w:tcW w:w="2816"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Пророки и праведники в иудейской культуре</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2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7</w:t>
            </w:r>
          </w:p>
        </w:tc>
        <w:tc>
          <w:tcPr>
            <w:tcW w:w="281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Храм</w:t>
            </w:r>
            <w:r>
              <w:rPr>
                <w:rFonts w:ascii="Times New Roman" w:hAnsi="Times New Roman" w:eastAsiaTheme="minorHAnsi" w:cstheme="minorBidi"/>
                <w:color w:val="000000"/>
                <w:sz w:val="24"/>
                <w:szCs w:val="22"/>
                <w:lang w:val="en-US" w:eastAsia="en-US" w:bidi="ar-SA"/>
              </w:rPr>
              <w:t xml:space="preserve"> в </w:t>
            </w:r>
            <w:r>
              <w:rPr>
                <w:rFonts w:ascii="Times New Roman" w:hAnsi="Times New Roman" w:eastAsiaTheme="minorHAnsi" w:cstheme="minorBidi"/>
                <w:color w:val="000000"/>
                <w:sz w:val="24"/>
                <w:szCs w:val="22"/>
                <w:lang w:val="en-US" w:eastAsia="en-US" w:bidi="ar-SA"/>
              </w:rPr>
              <w:t>жизни</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иудеев</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8</w:t>
            </w:r>
          </w:p>
        </w:tc>
        <w:tc>
          <w:tcPr>
            <w:tcW w:w="2816"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Назначение синагоги и её устройство</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1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9</w:t>
            </w:r>
          </w:p>
        </w:tc>
        <w:tc>
          <w:tcPr>
            <w:tcW w:w="281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Суббота (</w:t>
            </w:r>
            <w:r w:rsidRPr="00A31D9A">
              <w:rPr>
                <w:rFonts w:ascii="Times New Roman" w:hAnsi="Times New Roman" w:eastAsiaTheme="minorHAnsi" w:cstheme="minorBidi"/>
                <w:color w:val="000000"/>
                <w:sz w:val="24"/>
                <w:szCs w:val="22"/>
                <w:lang w:val="ru-RU" w:eastAsia="en-US" w:bidi="ar-SA"/>
              </w:rPr>
              <w:t>Шабат</w:t>
            </w:r>
            <w:r w:rsidRPr="00A31D9A">
              <w:rPr>
                <w:rFonts w:ascii="Times New Roman" w:hAnsi="Times New Roman" w:eastAsiaTheme="minorHAnsi" w:cstheme="minorBidi"/>
                <w:color w:val="000000"/>
                <w:sz w:val="24"/>
                <w:szCs w:val="22"/>
                <w:lang w:val="ru-RU" w:eastAsia="en-US" w:bidi="ar-SA"/>
              </w:rPr>
              <w:t xml:space="preserve">) в иудейской традиции. </w:t>
            </w:r>
            <w:r>
              <w:rPr>
                <w:rFonts w:ascii="Times New Roman" w:hAnsi="Times New Roman" w:eastAsiaTheme="minorHAnsi" w:cstheme="minorBidi"/>
                <w:color w:val="000000"/>
                <w:sz w:val="24"/>
                <w:szCs w:val="22"/>
                <w:lang w:val="en-US" w:eastAsia="en-US" w:bidi="ar-SA"/>
              </w:rPr>
              <w:t>Субботний</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ритуал</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10</w:t>
            </w:r>
          </w:p>
        </w:tc>
        <w:tc>
          <w:tcPr>
            <w:tcW w:w="2816"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Молитвы и благословения в иудаизме</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1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11</w:t>
            </w:r>
          </w:p>
        </w:tc>
        <w:tc>
          <w:tcPr>
            <w:tcW w:w="281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Добро</w:t>
            </w:r>
            <w:r>
              <w:rPr>
                <w:rFonts w:ascii="Times New Roman" w:hAnsi="Times New Roman" w:eastAsiaTheme="minorHAnsi" w:cstheme="minorBidi"/>
                <w:color w:val="000000"/>
                <w:sz w:val="24"/>
                <w:szCs w:val="22"/>
                <w:lang w:val="en-US" w:eastAsia="en-US" w:bidi="ar-SA"/>
              </w:rPr>
              <w:t xml:space="preserve"> и </w:t>
            </w:r>
            <w:r>
              <w:rPr>
                <w:rFonts w:ascii="Times New Roman" w:hAnsi="Times New Roman" w:eastAsiaTheme="minorHAnsi" w:cstheme="minorBidi"/>
                <w:color w:val="000000"/>
                <w:sz w:val="24"/>
                <w:szCs w:val="22"/>
                <w:lang w:val="en-US" w:eastAsia="en-US" w:bidi="ar-SA"/>
              </w:rPr>
              <w:t>зло</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12</w:t>
            </w:r>
          </w:p>
        </w:tc>
        <w:tc>
          <w:tcPr>
            <w:tcW w:w="281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Творческие</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работы</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учащихся</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2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13</w:t>
            </w:r>
          </w:p>
        </w:tc>
        <w:tc>
          <w:tcPr>
            <w:tcW w:w="281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Иудаизм</w:t>
            </w:r>
            <w:r>
              <w:rPr>
                <w:rFonts w:ascii="Times New Roman" w:hAnsi="Times New Roman" w:eastAsiaTheme="minorHAnsi" w:cstheme="minorBidi"/>
                <w:color w:val="000000"/>
                <w:sz w:val="24"/>
                <w:szCs w:val="22"/>
                <w:lang w:val="en-US" w:eastAsia="en-US" w:bidi="ar-SA"/>
              </w:rPr>
              <w:t xml:space="preserve"> в </w:t>
            </w:r>
            <w:r>
              <w:rPr>
                <w:rFonts w:ascii="Times New Roman" w:hAnsi="Times New Roman" w:eastAsiaTheme="minorHAnsi" w:cstheme="minorBidi"/>
                <w:color w:val="000000"/>
                <w:sz w:val="24"/>
                <w:szCs w:val="22"/>
                <w:lang w:val="en-US" w:eastAsia="en-US" w:bidi="ar-SA"/>
              </w:rPr>
              <w:t>России</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14</w:t>
            </w:r>
          </w:p>
        </w:tc>
        <w:tc>
          <w:tcPr>
            <w:tcW w:w="281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Основные</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принципы</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иудаизма</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2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15</w:t>
            </w:r>
          </w:p>
        </w:tc>
        <w:tc>
          <w:tcPr>
            <w:tcW w:w="2816"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 xml:space="preserve">Милосердие, забота о </w:t>
            </w:r>
            <w:r w:rsidRPr="00A31D9A">
              <w:rPr>
                <w:rFonts w:ascii="Times New Roman" w:hAnsi="Times New Roman" w:eastAsiaTheme="minorHAnsi" w:cstheme="minorBidi"/>
                <w:color w:val="000000"/>
                <w:sz w:val="24"/>
                <w:szCs w:val="22"/>
                <w:lang w:val="ru-RU" w:eastAsia="en-US" w:bidi="ar-SA"/>
              </w:rPr>
              <w:t>слабых</w:t>
            </w:r>
            <w:r w:rsidRPr="00A31D9A">
              <w:rPr>
                <w:rFonts w:ascii="Times New Roman" w:hAnsi="Times New Roman" w:eastAsiaTheme="minorHAnsi" w:cstheme="minorBidi"/>
                <w:color w:val="000000"/>
                <w:sz w:val="24"/>
                <w:szCs w:val="22"/>
                <w:lang w:val="ru-RU" w:eastAsia="en-US" w:bidi="ar-SA"/>
              </w:rPr>
              <w:t>, взаимопомощь</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1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16</w:t>
            </w:r>
          </w:p>
        </w:tc>
        <w:tc>
          <w:tcPr>
            <w:tcW w:w="2816"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Традиц</w:t>
            </w:r>
            <w:r w:rsidRPr="00A31D9A">
              <w:rPr>
                <w:rFonts w:ascii="Times New Roman" w:hAnsi="Times New Roman" w:eastAsiaTheme="minorHAnsi" w:cstheme="minorBidi"/>
                <w:color w:val="000000"/>
                <w:sz w:val="24"/>
                <w:szCs w:val="22"/>
                <w:lang w:val="ru-RU" w:eastAsia="en-US" w:bidi="ar-SA"/>
              </w:rPr>
              <w:t>ии иу</w:t>
            </w:r>
            <w:r w:rsidRPr="00A31D9A">
              <w:rPr>
                <w:rFonts w:ascii="Times New Roman" w:hAnsi="Times New Roman" w:eastAsiaTheme="minorHAnsi" w:cstheme="minorBidi"/>
                <w:color w:val="000000"/>
                <w:sz w:val="24"/>
                <w:szCs w:val="22"/>
                <w:lang w:val="ru-RU" w:eastAsia="en-US" w:bidi="ar-SA"/>
              </w:rPr>
              <w:t>даизма в повседневной жизни евреев</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1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17</w:t>
            </w:r>
          </w:p>
        </w:tc>
        <w:tc>
          <w:tcPr>
            <w:tcW w:w="2816"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Совершеннолетие в иудаизме. Ответственное принятие заповедей</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1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18</w:t>
            </w:r>
          </w:p>
        </w:tc>
        <w:tc>
          <w:tcPr>
            <w:tcW w:w="2816"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Еврейский дом — еврейский мир: знакомство с историей и традицией</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1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19</w:t>
            </w:r>
          </w:p>
        </w:tc>
        <w:tc>
          <w:tcPr>
            <w:tcW w:w="281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Еврейский</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календарь</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20</w:t>
            </w:r>
          </w:p>
        </w:tc>
        <w:tc>
          <w:tcPr>
            <w:tcW w:w="2816"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Еврейские праздники: их история и традиции</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2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21</w:t>
            </w:r>
          </w:p>
        </w:tc>
        <w:tc>
          <w:tcPr>
            <w:tcW w:w="281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Ценности семейной жизни в иудейской традиции. </w:t>
            </w:r>
            <w:r>
              <w:rPr>
                <w:rFonts w:ascii="Times New Roman" w:hAnsi="Times New Roman" w:eastAsiaTheme="minorHAnsi" w:cstheme="minorBidi"/>
                <w:color w:val="000000"/>
                <w:sz w:val="24"/>
                <w:szCs w:val="22"/>
                <w:lang w:val="en-US" w:eastAsia="en-US" w:bidi="ar-SA"/>
              </w:rPr>
              <w:t>Праматери</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еврейского</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народа</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2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22</w:t>
            </w:r>
          </w:p>
        </w:tc>
        <w:tc>
          <w:tcPr>
            <w:tcW w:w="2816"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Любовь и уважение к Отечеству</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1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6"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23</w:t>
            </w:r>
          </w:p>
        </w:tc>
        <w:tc>
          <w:tcPr>
            <w:tcW w:w="281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Творческие</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работы</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учащихся</w:t>
            </w:r>
          </w:p>
        </w:tc>
        <w:tc>
          <w:tcPr>
            <w:tcW w:w="99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2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710"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0" w:type="auto"/>
            <w:gridSpan w:val="2"/>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ОБЩЕЕ КОЛИЧЕСТВО ЧАСОВ ПО ПРОГРАММЕ</w:t>
            </w:r>
          </w:p>
        </w:tc>
        <w:tc>
          <w:tcPr>
            <w:tcW w:w="1570"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34 </w:t>
            </w:r>
          </w:p>
        </w:tc>
        <w:tc>
          <w:tcPr>
            <w:tcW w:w="172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0 </w:t>
            </w:r>
          </w:p>
        </w:tc>
        <w:tc>
          <w:tcPr>
            <w:tcW w:w="181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0 </w:t>
            </w:r>
          </w:p>
        </w:tc>
        <w:tc>
          <w:tcPr>
            <w:tcW w:w="2710" w:type="dxa"/>
            <w:tcMar>
              <w:top w:w="50" w:type="dxa"/>
              <w:left w:w="100" w:type="dxa"/>
            </w:tcMar>
            <w:vAlign w:val="center"/>
          </w:tcPr>
          <w:p w:rsidR="007D16E5">
            <w:pPr>
              <w:spacing w:before="0"/>
              <w:ind w:left="0" w:right="0"/>
              <w:jc w:val="left"/>
              <w:rPr>
                <w:rFonts w:asciiTheme="minorHAnsi" w:eastAsiaTheme="minorHAnsi" w:hAnsiTheme="minorHAnsi" w:cstheme="minorBidi"/>
                <w:sz w:val="22"/>
                <w:szCs w:val="22"/>
                <w:lang w:val="en-US" w:eastAsia="en-US" w:bidi="ar-SA"/>
              </w:rPr>
            </w:pPr>
          </w:p>
        </w:tc>
      </w:tr>
    </w:tbl>
    <w:p w:rsidR="007D16E5">
      <w:pPr>
        <w:widowControl/>
        <w:autoSpaceDE/>
        <w:autoSpaceDN/>
        <w:spacing w:before="0" w:after="200" w:line="276" w:lineRule="auto"/>
        <w:ind w:left="0" w:right="0"/>
        <w:jc w:val="left"/>
        <w:rPr>
          <w:rFonts w:asciiTheme="minorHAnsi" w:eastAsiaTheme="minorHAnsi" w:hAnsiTheme="minorHAnsi" w:cstheme="minorBidi"/>
          <w:sz w:val="22"/>
          <w:szCs w:val="22"/>
          <w:lang w:val="en-US" w:eastAsia="en-US" w:bidi="ar-SA"/>
        </w:rPr>
        <w:sectPr>
          <w:pgSz w:w="16383" w:h="11906" w:orient="landscape"/>
          <w:pgMar w:top="1134" w:right="850" w:bottom="1134" w:left="1701" w:header="720" w:footer="720" w:gutter="0"/>
          <w:cols w:space="720"/>
        </w:sectPr>
      </w:pPr>
    </w:p>
    <w:p w:rsidR="007D16E5">
      <w:pPr>
        <w:widowControl/>
        <w:autoSpaceDE/>
        <w:autoSpaceDN/>
        <w:spacing w:before="0" w:after="200" w:line="276" w:lineRule="auto"/>
        <w:ind w:left="0" w:right="0"/>
        <w:jc w:val="left"/>
        <w:rPr>
          <w:rFonts w:asciiTheme="minorHAnsi" w:eastAsiaTheme="minorHAnsi" w:hAnsiTheme="minorHAnsi" w:cstheme="minorBidi"/>
          <w:sz w:val="22"/>
          <w:szCs w:val="22"/>
          <w:lang w:val="en-US" w:eastAsia="en-US" w:bidi="ar-SA"/>
        </w:rPr>
        <w:sectPr>
          <w:pgSz w:w="16383" w:h="11906" w:orient="landscape"/>
          <w:pgMar w:top="1134" w:right="850" w:bottom="1134" w:left="1701" w:header="720" w:footer="720" w:gutter="0"/>
          <w:cols w:space="720"/>
        </w:sectPr>
      </w:pPr>
    </w:p>
    <w:p w:rsidR="007D16E5">
      <w:pPr>
        <w:widowControl/>
        <w:autoSpaceDE/>
        <w:autoSpaceDN/>
        <w:spacing w:before="0" w:after="0" w:line="276" w:lineRule="auto"/>
        <w:ind w:left="120" w:right="0"/>
        <w:jc w:val="left"/>
        <w:rPr>
          <w:rFonts w:asciiTheme="minorHAnsi" w:eastAsiaTheme="minorHAnsi" w:hAnsiTheme="minorHAnsi" w:cstheme="minorBidi"/>
          <w:sz w:val="22"/>
          <w:szCs w:val="22"/>
          <w:lang w:val="en-US" w:eastAsia="en-US" w:bidi="ar-SA"/>
        </w:rPr>
      </w:pPr>
      <w:bookmarkStart w:id="7" w:name="block-39056678"/>
      <w:bookmarkEnd w:id="6"/>
      <w:r>
        <w:rPr>
          <w:rFonts w:ascii="Times New Roman" w:hAnsi="Times New Roman" w:eastAsiaTheme="minorHAnsi" w:cstheme="minorBidi"/>
          <w:b/>
          <w:color w:val="000000"/>
          <w:sz w:val="28"/>
          <w:szCs w:val="22"/>
          <w:lang w:val="en-US" w:eastAsia="en-US" w:bidi="ar-SA"/>
        </w:rPr>
        <w:t xml:space="preserve"> ТЕМАТИЧЕСКОЕ ПЛАНИРОВАНИЕ </w:t>
      </w:r>
    </w:p>
    <w:p w:rsidR="007D16E5" w:rsidRPr="00A31D9A">
      <w:pPr>
        <w:widowControl/>
        <w:autoSpaceDE/>
        <w:autoSpaceDN/>
        <w:spacing w:before="0" w:after="0" w:line="276" w:lineRule="auto"/>
        <w:ind w:left="120"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b/>
          <w:color w:val="000000"/>
          <w:sz w:val="28"/>
          <w:szCs w:val="22"/>
          <w:lang w:val="ru-RU" w:eastAsia="en-US" w:bidi="ar-SA"/>
        </w:rPr>
        <w:t xml:space="preserve"> МОДУЛЬ "ОСНОВЫ РЕЛИГИОЗНЫХ КУЛЬТУР НАРОДОВ РОССИИ" </w:t>
      </w:r>
    </w:p>
    <w:tbl>
      <w:tblPr>
        <w:tblStyle w:val="TableNormal0"/>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57"/>
        <w:gridCol w:w="1841"/>
        <w:gridCol w:w="1910"/>
        <w:gridCol w:w="2686"/>
      </w:tblGrid>
      <w:tr>
        <w:tblPrEx>
          <w:tblW w:w="0" w:type="auto"/>
          <w:tblLook w:val="04A0"/>
        </w:tblPrEx>
        <w:trPr>
          <w:trHeight w:val="144"/>
        </w:trPr>
        <w:tc>
          <w:tcPr>
            <w:tcW w:w="471"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 xml:space="preserve">№ п/п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904"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Наименование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разделов</w:t>
            </w:r>
            <w:r>
              <w:rPr>
                <w:rFonts w:ascii="Times New Roman" w:hAnsi="Times New Roman" w:eastAsiaTheme="minorHAnsi" w:cstheme="minorBidi"/>
                <w:b/>
                <w:color w:val="000000"/>
                <w:sz w:val="24"/>
                <w:szCs w:val="22"/>
                <w:lang w:val="en-US" w:eastAsia="en-US" w:bidi="ar-SA"/>
              </w:rPr>
              <w:t xml:space="preserve"> и </w:t>
            </w:r>
            <w:r>
              <w:rPr>
                <w:rFonts w:ascii="Times New Roman" w:hAnsi="Times New Roman" w:eastAsiaTheme="minorHAnsi" w:cstheme="minorBidi"/>
                <w:b/>
                <w:color w:val="000000"/>
                <w:sz w:val="24"/>
                <w:szCs w:val="22"/>
                <w:lang w:val="en-US" w:eastAsia="en-US" w:bidi="ar-SA"/>
              </w:rPr>
              <w:t>тем</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программы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0" w:type="auto"/>
            <w:gridSpan w:val="3"/>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Количество</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часов</w:t>
            </w:r>
          </w:p>
        </w:tc>
        <w:tc>
          <w:tcPr>
            <w:tcW w:w="2686"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Электронные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цифровые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образовательные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ресурсы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c>
          <w:tcPr>
            <w:tcW w:w="991"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Всего</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171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Контрольные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работы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1802"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Практические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работы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w:t>
            </w:r>
          </w:p>
        </w:tc>
        <w:tc>
          <w:tcPr>
            <w:tcW w:w="2904"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Россия</w:t>
            </w:r>
            <w:r>
              <w:rPr>
                <w:rFonts w:ascii="Times New Roman" w:hAnsi="Times New Roman" w:eastAsiaTheme="minorHAnsi" w:cstheme="minorBidi"/>
                <w:color w:val="000000"/>
                <w:sz w:val="24"/>
                <w:szCs w:val="22"/>
                <w:lang w:val="en-US" w:eastAsia="en-US" w:bidi="ar-SA"/>
              </w:rPr>
              <w:t xml:space="preserve"> — </w:t>
            </w:r>
            <w:r>
              <w:rPr>
                <w:rFonts w:ascii="Times New Roman" w:hAnsi="Times New Roman" w:eastAsiaTheme="minorHAnsi" w:cstheme="minorBidi"/>
                <w:color w:val="000000"/>
                <w:sz w:val="24"/>
                <w:szCs w:val="22"/>
                <w:lang w:val="en-US" w:eastAsia="en-US" w:bidi="ar-SA"/>
              </w:rPr>
              <w:t>наша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Родина</w:t>
            </w:r>
          </w:p>
        </w:tc>
        <w:tc>
          <w:tcPr>
            <w:tcW w:w="99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71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8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w:t>
            </w:r>
          </w:p>
        </w:tc>
        <w:tc>
          <w:tcPr>
            <w:tcW w:w="2904"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Культура и религия. Возникновение религий. Мировые религ</w:t>
            </w:r>
            <w:r w:rsidRPr="00A31D9A">
              <w:rPr>
                <w:rFonts w:ascii="Times New Roman" w:hAnsi="Times New Roman" w:eastAsiaTheme="minorHAnsi" w:cstheme="minorBidi"/>
                <w:color w:val="000000"/>
                <w:sz w:val="24"/>
                <w:szCs w:val="22"/>
                <w:lang w:val="ru-RU" w:eastAsia="en-US" w:bidi="ar-SA"/>
              </w:rPr>
              <w:t>ии и иу</w:t>
            </w:r>
            <w:r w:rsidRPr="00A31D9A">
              <w:rPr>
                <w:rFonts w:ascii="Times New Roman" w:hAnsi="Times New Roman" w:eastAsiaTheme="minorHAnsi" w:cstheme="minorBidi"/>
                <w:color w:val="000000"/>
                <w:sz w:val="24"/>
                <w:szCs w:val="22"/>
                <w:lang w:val="ru-RU" w:eastAsia="en-US" w:bidi="ar-SA"/>
              </w:rPr>
              <w:t>даизм. Основатели религий мира</w:t>
            </w:r>
          </w:p>
        </w:tc>
        <w:tc>
          <w:tcPr>
            <w:tcW w:w="99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4 </w:t>
            </w:r>
          </w:p>
        </w:tc>
        <w:tc>
          <w:tcPr>
            <w:tcW w:w="171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8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3</w:t>
            </w:r>
          </w:p>
        </w:tc>
        <w:tc>
          <w:tcPr>
            <w:tcW w:w="2904"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Священные книги христианства, ислама, иудаизма и буддизма</w:t>
            </w:r>
          </w:p>
        </w:tc>
        <w:tc>
          <w:tcPr>
            <w:tcW w:w="99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2 </w:t>
            </w:r>
          </w:p>
        </w:tc>
        <w:tc>
          <w:tcPr>
            <w:tcW w:w="171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8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4</w:t>
            </w:r>
          </w:p>
        </w:tc>
        <w:tc>
          <w:tcPr>
            <w:tcW w:w="2904"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Хранители предания в религиях мира</w:t>
            </w:r>
          </w:p>
        </w:tc>
        <w:tc>
          <w:tcPr>
            <w:tcW w:w="99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2 </w:t>
            </w:r>
          </w:p>
        </w:tc>
        <w:tc>
          <w:tcPr>
            <w:tcW w:w="171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8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5</w:t>
            </w:r>
          </w:p>
        </w:tc>
        <w:tc>
          <w:tcPr>
            <w:tcW w:w="2904"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Добро</w:t>
            </w:r>
            <w:r>
              <w:rPr>
                <w:rFonts w:ascii="Times New Roman" w:hAnsi="Times New Roman" w:eastAsiaTheme="minorHAnsi" w:cstheme="minorBidi"/>
                <w:color w:val="000000"/>
                <w:sz w:val="24"/>
                <w:szCs w:val="22"/>
                <w:lang w:val="en-US" w:eastAsia="en-US" w:bidi="ar-SA"/>
              </w:rPr>
              <w:t xml:space="preserve"> и </w:t>
            </w:r>
            <w:r>
              <w:rPr>
                <w:rFonts w:ascii="Times New Roman" w:hAnsi="Times New Roman" w:eastAsiaTheme="minorHAnsi" w:cstheme="minorBidi"/>
                <w:color w:val="000000"/>
                <w:sz w:val="24"/>
                <w:szCs w:val="22"/>
                <w:lang w:val="en-US" w:eastAsia="en-US" w:bidi="ar-SA"/>
              </w:rPr>
              <w:t>зло</w:t>
            </w:r>
          </w:p>
        </w:tc>
        <w:tc>
          <w:tcPr>
            <w:tcW w:w="99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2 </w:t>
            </w:r>
          </w:p>
        </w:tc>
        <w:tc>
          <w:tcPr>
            <w:tcW w:w="171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8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6</w:t>
            </w:r>
          </w:p>
        </w:tc>
        <w:tc>
          <w:tcPr>
            <w:tcW w:w="2904"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Человек в религиозных традициях народов России</w:t>
            </w:r>
          </w:p>
        </w:tc>
        <w:tc>
          <w:tcPr>
            <w:tcW w:w="99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2 </w:t>
            </w:r>
          </w:p>
        </w:tc>
        <w:tc>
          <w:tcPr>
            <w:tcW w:w="171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8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7</w:t>
            </w:r>
          </w:p>
        </w:tc>
        <w:tc>
          <w:tcPr>
            <w:tcW w:w="2904"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Священные</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сооружения</w:t>
            </w:r>
          </w:p>
        </w:tc>
        <w:tc>
          <w:tcPr>
            <w:tcW w:w="99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2 </w:t>
            </w:r>
          </w:p>
        </w:tc>
        <w:tc>
          <w:tcPr>
            <w:tcW w:w="171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8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8</w:t>
            </w:r>
          </w:p>
        </w:tc>
        <w:tc>
          <w:tcPr>
            <w:tcW w:w="2904"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Искусство</w:t>
            </w:r>
            <w:r>
              <w:rPr>
                <w:rFonts w:ascii="Times New Roman" w:hAnsi="Times New Roman" w:eastAsiaTheme="minorHAnsi" w:cstheme="minorBidi"/>
                <w:color w:val="000000"/>
                <w:sz w:val="24"/>
                <w:szCs w:val="22"/>
                <w:lang w:val="en-US" w:eastAsia="en-US" w:bidi="ar-SA"/>
              </w:rPr>
              <w:t xml:space="preserve"> в </w:t>
            </w:r>
            <w:r>
              <w:rPr>
                <w:rFonts w:ascii="Times New Roman" w:hAnsi="Times New Roman" w:eastAsiaTheme="minorHAnsi" w:cstheme="minorBidi"/>
                <w:color w:val="000000"/>
                <w:sz w:val="24"/>
                <w:szCs w:val="22"/>
                <w:lang w:val="en-US" w:eastAsia="en-US" w:bidi="ar-SA"/>
              </w:rPr>
              <w:t>религиозной</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культуре</w:t>
            </w:r>
          </w:p>
        </w:tc>
        <w:tc>
          <w:tcPr>
            <w:tcW w:w="99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2 </w:t>
            </w:r>
          </w:p>
        </w:tc>
        <w:tc>
          <w:tcPr>
            <w:tcW w:w="171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8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9</w:t>
            </w:r>
          </w:p>
        </w:tc>
        <w:tc>
          <w:tcPr>
            <w:tcW w:w="2904"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Творческие</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работы</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учащихся</w:t>
            </w:r>
          </w:p>
        </w:tc>
        <w:tc>
          <w:tcPr>
            <w:tcW w:w="99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2 </w:t>
            </w:r>
          </w:p>
        </w:tc>
        <w:tc>
          <w:tcPr>
            <w:tcW w:w="171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8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10</w:t>
            </w:r>
          </w:p>
        </w:tc>
        <w:tc>
          <w:tcPr>
            <w:tcW w:w="2904"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Религиозная</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культура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народов</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России</w:t>
            </w:r>
          </w:p>
        </w:tc>
        <w:tc>
          <w:tcPr>
            <w:tcW w:w="99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2 </w:t>
            </w:r>
          </w:p>
        </w:tc>
        <w:tc>
          <w:tcPr>
            <w:tcW w:w="171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8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11</w:t>
            </w:r>
          </w:p>
        </w:tc>
        <w:tc>
          <w:tcPr>
            <w:tcW w:w="2904"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Религиозные ритуалы. Обычаи и обряды</w:t>
            </w:r>
          </w:p>
        </w:tc>
        <w:tc>
          <w:tcPr>
            <w:tcW w:w="99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4 </w:t>
            </w:r>
          </w:p>
        </w:tc>
        <w:tc>
          <w:tcPr>
            <w:tcW w:w="171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8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12</w:t>
            </w:r>
          </w:p>
        </w:tc>
        <w:tc>
          <w:tcPr>
            <w:tcW w:w="2904"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Праздники</w:t>
            </w:r>
            <w:r>
              <w:rPr>
                <w:rFonts w:ascii="Times New Roman" w:hAnsi="Times New Roman" w:eastAsiaTheme="minorHAnsi" w:cstheme="minorBidi"/>
                <w:color w:val="000000"/>
                <w:sz w:val="24"/>
                <w:szCs w:val="22"/>
                <w:lang w:val="en-US" w:eastAsia="en-US" w:bidi="ar-SA"/>
              </w:rPr>
              <w:t xml:space="preserve"> и </w:t>
            </w:r>
            <w:r>
              <w:rPr>
                <w:rFonts w:ascii="Times New Roman" w:hAnsi="Times New Roman" w:eastAsiaTheme="minorHAnsi" w:cstheme="minorBidi"/>
                <w:color w:val="000000"/>
                <w:sz w:val="24"/>
                <w:szCs w:val="22"/>
                <w:lang w:val="en-US" w:eastAsia="en-US" w:bidi="ar-SA"/>
              </w:rPr>
              <w:t>календари</w:t>
            </w:r>
          </w:p>
        </w:tc>
        <w:tc>
          <w:tcPr>
            <w:tcW w:w="99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2 </w:t>
            </w:r>
          </w:p>
        </w:tc>
        <w:tc>
          <w:tcPr>
            <w:tcW w:w="171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8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13</w:t>
            </w:r>
          </w:p>
        </w:tc>
        <w:tc>
          <w:tcPr>
            <w:tcW w:w="2904"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2 </w:t>
            </w:r>
          </w:p>
        </w:tc>
        <w:tc>
          <w:tcPr>
            <w:tcW w:w="171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8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14</w:t>
            </w:r>
          </w:p>
        </w:tc>
        <w:tc>
          <w:tcPr>
            <w:tcW w:w="2904"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 xml:space="preserve">Милосердие, забота о </w:t>
            </w:r>
            <w:r w:rsidRPr="00A31D9A">
              <w:rPr>
                <w:rFonts w:ascii="Times New Roman" w:hAnsi="Times New Roman" w:eastAsiaTheme="minorHAnsi" w:cstheme="minorBidi"/>
                <w:color w:val="000000"/>
                <w:sz w:val="24"/>
                <w:szCs w:val="22"/>
                <w:lang w:val="ru-RU" w:eastAsia="en-US" w:bidi="ar-SA"/>
              </w:rPr>
              <w:t>слабых</w:t>
            </w:r>
            <w:r w:rsidRPr="00A31D9A">
              <w:rPr>
                <w:rFonts w:ascii="Times New Roman" w:hAnsi="Times New Roman" w:eastAsiaTheme="minorHAnsi" w:cstheme="minorBidi"/>
                <w:color w:val="000000"/>
                <w:sz w:val="24"/>
                <w:szCs w:val="22"/>
                <w:lang w:val="ru-RU" w:eastAsia="en-US" w:bidi="ar-SA"/>
              </w:rPr>
              <w:t xml:space="preserve">, </w:t>
            </w:r>
            <w:r w:rsidRPr="00A31D9A">
              <w:rPr>
                <w:rFonts w:ascii="Times New Roman" w:hAnsi="Times New Roman" w:eastAsiaTheme="minorHAnsi" w:cstheme="minorBidi"/>
                <w:color w:val="000000"/>
                <w:sz w:val="24"/>
                <w:szCs w:val="22"/>
                <w:lang w:val="ru-RU" w:eastAsia="en-US" w:bidi="ar-SA"/>
              </w:rPr>
              <w:t>взаимопомощь</w:t>
            </w:r>
          </w:p>
        </w:tc>
        <w:tc>
          <w:tcPr>
            <w:tcW w:w="99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1 </w:t>
            </w:r>
          </w:p>
        </w:tc>
        <w:tc>
          <w:tcPr>
            <w:tcW w:w="171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8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15</w:t>
            </w:r>
          </w:p>
        </w:tc>
        <w:tc>
          <w:tcPr>
            <w:tcW w:w="2904"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Семья</w:t>
            </w:r>
            <w:r>
              <w:rPr>
                <w:rFonts w:ascii="Times New Roman" w:hAnsi="Times New Roman" w:eastAsiaTheme="minorHAnsi" w:cstheme="minorBidi"/>
                <w:color w:val="000000"/>
                <w:sz w:val="24"/>
                <w:szCs w:val="22"/>
                <w:lang w:val="en-US" w:eastAsia="en-US" w:bidi="ar-SA"/>
              </w:rPr>
              <w:t xml:space="preserve"> и </w:t>
            </w:r>
            <w:r>
              <w:rPr>
                <w:rFonts w:ascii="Times New Roman" w:hAnsi="Times New Roman" w:eastAsiaTheme="minorHAnsi" w:cstheme="minorBidi"/>
                <w:color w:val="000000"/>
                <w:sz w:val="24"/>
                <w:szCs w:val="22"/>
                <w:lang w:val="en-US" w:eastAsia="en-US" w:bidi="ar-SA"/>
              </w:rPr>
              <w:t>семейные</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ценности</w:t>
            </w:r>
          </w:p>
        </w:tc>
        <w:tc>
          <w:tcPr>
            <w:tcW w:w="99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71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8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16</w:t>
            </w:r>
          </w:p>
        </w:tc>
        <w:tc>
          <w:tcPr>
            <w:tcW w:w="2904"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Долг</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свобода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ответственность</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труд</w:t>
            </w:r>
          </w:p>
        </w:tc>
        <w:tc>
          <w:tcPr>
            <w:tcW w:w="99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71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8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17</w:t>
            </w:r>
          </w:p>
        </w:tc>
        <w:tc>
          <w:tcPr>
            <w:tcW w:w="2904"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Любовь и уважение к Отечеству</w:t>
            </w:r>
          </w:p>
        </w:tc>
        <w:tc>
          <w:tcPr>
            <w:tcW w:w="99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1 </w:t>
            </w:r>
          </w:p>
        </w:tc>
        <w:tc>
          <w:tcPr>
            <w:tcW w:w="171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8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71"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18</w:t>
            </w:r>
          </w:p>
        </w:tc>
        <w:tc>
          <w:tcPr>
            <w:tcW w:w="2904"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Обобщающий</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Подведение</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итогов</w:t>
            </w:r>
          </w:p>
        </w:tc>
        <w:tc>
          <w:tcPr>
            <w:tcW w:w="99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71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80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68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0" w:type="auto"/>
            <w:gridSpan w:val="2"/>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ОБЩЕЕ КОЛИЧЕСТВО ЧАСОВ ПО ПРОГРАММЕ</w:t>
            </w:r>
          </w:p>
        </w:tc>
        <w:tc>
          <w:tcPr>
            <w:tcW w:w="1557"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34 </w:t>
            </w:r>
          </w:p>
        </w:tc>
        <w:tc>
          <w:tcPr>
            <w:tcW w:w="1716"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0 </w:t>
            </w:r>
          </w:p>
        </w:tc>
        <w:tc>
          <w:tcPr>
            <w:tcW w:w="1802"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0 </w:t>
            </w:r>
          </w:p>
        </w:tc>
        <w:tc>
          <w:tcPr>
            <w:tcW w:w="2686" w:type="dxa"/>
            <w:tcMar>
              <w:top w:w="50" w:type="dxa"/>
              <w:left w:w="100" w:type="dxa"/>
            </w:tcMar>
            <w:vAlign w:val="center"/>
          </w:tcPr>
          <w:p w:rsidR="007D16E5">
            <w:pPr>
              <w:spacing w:before="0"/>
              <w:ind w:left="0" w:right="0"/>
              <w:jc w:val="left"/>
              <w:rPr>
                <w:rFonts w:asciiTheme="minorHAnsi" w:eastAsiaTheme="minorHAnsi" w:hAnsiTheme="minorHAnsi" w:cstheme="minorBidi"/>
                <w:sz w:val="22"/>
                <w:szCs w:val="22"/>
                <w:lang w:val="en-US" w:eastAsia="en-US" w:bidi="ar-SA"/>
              </w:rPr>
            </w:pPr>
          </w:p>
        </w:tc>
      </w:tr>
    </w:tbl>
    <w:p w:rsidR="007D16E5">
      <w:pPr>
        <w:widowControl/>
        <w:autoSpaceDE/>
        <w:autoSpaceDN/>
        <w:spacing w:before="0" w:after="200" w:line="276" w:lineRule="auto"/>
        <w:ind w:left="0" w:right="0"/>
        <w:jc w:val="left"/>
        <w:rPr>
          <w:rFonts w:asciiTheme="minorHAnsi" w:eastAsiaTheme="minorHAnsi" w:hAnsiTheme="minorHAnsi" w:cstheme="minorBidi"/>
          <w:sz w:val="22"/>
          <w:szCs w:val="22"/>
          <w:lang w:val="en-US" w:eastAsia="en-US" w:bidi="ar-SA"/>
        </w:rPr>
        <w:sectPr>
          <w:pgSz w:w="16383" w:h="11906" w:orient="landscape"/>
          <w:pgMar w:top="1134" w:right="850" w:bottom="1134" w:left="1701" w:header="720" w:footer="720" w:gutter="0"/>
          <w:cols w:space="720"/>
        </w:sectPr>
      </w:pPr>
    </w:p>
    <w:p w:rsidR="007D16E5">
      <w:pPr>
        <w:widowControl/>
        <w:autoSpaceDE/>
        <w:autoSpaceDN/>
        <w:spacing w:before="0" w:after="200" w:line="276" w:lineRule="auto"/>
        <w:ind w:left="0" w:right="0"/>
        <w:jc w:val="left"/>
        <w:rPr>
          <w:rFonts w:asciiTheme="minorHAnsi" w:eastAsiaTheme="minorHAnsi" w:hAnsiTheme="minorHAnsi" w:cstheme="minorBidi"/>
          <w:sz w:val="22"/>
          <w:szCs w:val="22"/>
          <w:lang w:val="en-US" w:eastAsia="en-US" w:bidi="ar-SA"/>
        </w:rPr>
        <w:sectPr>
          <w:pgSz w:w="16383" w:h="11906" w:orient="landscape"/>
          <w:pgMar w:top="1134" w:right="850" w:bottom="1134" w:left="1701" w:header="720" w:footer="720" w:gutter="0"/>
          <w:cols w:space="720"/>
        </w:sectPr>
      </w:pPr>
    </w:p>
    <w:p w:rsidR="007D16E5">
      <w:pPr>
        <w:widowControl/>
        <w:autoSpaceDE/>
        <w:autoSpaceDN/>
        <w:spacing w:before="0" w:after="0" w:line="276" w:lineRule="auto"/>
        <w:ind w:left="120" w:right="0"/>
        <w:jc w:val="left"/>
        <w:rPr>
          <w:rFonts w:asciiTheme="minorHAnsi" w:eastAsiaTheme="minorHAnsi" w:hAnsiTheme="minorHAnsi" w:cstheme="minorBidi"/>
          <w:sz w:val="22"/>
          <w:szCs w:val="22"/>
          <w:lang w:val="en-US" w:eastAsia="en-US" w:bidi="ar-SA"/>
        </w:rPr>
      </w:pPr>
      <w:bookmarkStart w:id="8" w:name="block-39056679"/>
      <w:bookmarkEnd w:id="7"/>
      <w:r>
        <w:rPr>
          <w:rFonts w:ascii="Times New Roman" w:hAnsi="Times New Roman" w:eastAsiaTheme="minorHAnsi" w:cstheme="minorBidi"/>
          <w:b/>
          <w:color w:val="000000"/>
          <w:sz w:val="28"/>
          <w:szCs w:val="22"/>
          <w:lang w:val="en-US" w:eastAsia="en-US" w:bidi="ar-SA"/>
        </w:rPr>
        <w:t xml:space="preserve"> ТЕМАТИЧЕСКОЕ ПЛАНИРОВАНИЕ </w:t>
      </w:r>
    </w:p>
    <w:p w:rsidR="007D16E5">
      <w:pPr>
        <w:widowControl/>
        <w:autoSpaceDE/>
        <w:autoSpaceDN/>
        <w:spacing w:before="0" w:after="0" w:line="276" w:lineRule="auto"/>
        <w:ind w:left="12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8"/>
          <w:szCs w:val="22"/>
          <w:lang w:val="en-US" w:eastAsia="en-US" w:bidi="ar-SA"/>
        </w:rPr>
        <w:t xml:space="preserve"> МОДУЛЬ "ОСНОВЫ СВЕТСКОЙ ЭТИКИ" </w:t>
      </w:r>
    </w:p>
    <w:tbl>
      <w:tblPr>
        <w:tblStyle w:val="TableNormal0"/>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tblPrEx>
          <w:tblW w:w="0" w:type="auto"/>
          <w:tblLook w:val="04A0"/>
        </w:tblPrEx>
        <w:trPr>
          <w:trHeight w:val="144"/>
        </w:trPr>
        <w:tc>
          <w:tcPr>
            <w:tcW w:w="407"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 xml:space="preserve">№ п/п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4048"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Наименование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разделов</w:t>
            </w:r>
            <w:r>
              <w:rPr>
                <w:rFonts w:ascii="Times New Roman" w:hAnsi="Times New Roman" w:eastAsiaTheme="minorHAnsi" w:cstheme="minorBidi"/>
                <w:b/>
                <w:color w:val="000000"/>
                <w:sz w:val="24"/>
                <w:szCs w:val="22"/>
                <w:lang w:val="en-US" w:eastAsia="en-US" w:bidi="ar-SA"/>
              </w:rPr>
              <w:t xml:space="preserve"> и </w:t>
            </w:r>
            <w:r>
              <w:rPr>
                <w:rFonts w:ascii="Times New Roman" w:hAnsi="Times New Roman" w:eastAsiaTheme="minorHAnsi" w:cstheme="minorBidi"/>
                <w:b/>
                <w:color w:val="000000"/>
                <w:sz w:val="24"/>
                <w:szCs w:val="22"/>
                <w:lang w:val="en-US" w:eastAsia="en-US" w:bidi="ar-SA"/>
              </w:rPr>
              <w:t>тем</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программы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0" w:type="auto"/>
            <w:gridSpan w:val="3"/>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Количество</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часов</w:t>
            </w:r>
          </w:p>
        </w:tc>
        <w:tc>
          <w:tcPr>
            <w:tcW w:w="2379"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Электронные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цифровые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образовательные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ресурсы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c>
          <w:tcPr>
            <w:tcW w:w="881"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Всего</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158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Контрольные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работы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Практические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работы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07"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w:t>
            </w:r>
          </w:p>
        </w:tc>
        <w:tc>
          <w:tcPr>
            <w:tcW w:w="404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Россия</w:t>
            </w:r>
            <w:r>
              <w:rPr>
                <w:rFonts w:ascii="Times New Roman" w:hAnsi="Times New Roman" w:eastAsiaTheme="minorHAnsi" w:cstheme="minorBidi"/>
                <w:color w:val="000000"/>
                <w:sz w:val="24"/>
                <w:szCs w:val="22"/>
                <w:lang w:val="en-US" w:eastAsia="en-US" w:bidi="ar-SA"/>
              </w:rPr>
              <w:t xml:space="preserve"> — </w:t>
            </w:r>
            <w:r>
              <w:rPr>
                <w:rFonts w:ascii="Times New Roman" w:hAnsi="Times New Roman" w:eastAsiaTheme="minorHAnsi" w:cstheme="minorBidi"/>
                <w:color w:val="000000"/>
                <w:sz w:val="24"/>
                <w:szCs w:val="22"/>
                <w:lang w:val="en-US" w:eastAsia="en-US" w:bidi="ar-SA"/>
              </w:rPr>
              <w:t>наша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Родина</w:t>
            </w:r>
          </w:p>
        </w:tc>
        <w:tc>
          <w:tcPr>
            <w:tcW w:w="88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37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07"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w:t>
            </w:r>
          </w:p>
        </w:tc>
        <w:tc>
          <w:tcPr>
            <w:tcW w:w="4048"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8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37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07"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3</w:t>
            </w:r>
          </w:p>
        </w:tc>
        <w:tc>
          <w:tcPr>
            <w:tcW w:w="4048"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1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37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07"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4</w:t>
            </w:r>
          </w:p>
        </w:tc>
        <w:tc>
          <w:tcPr>
            <w:tcW w:w="404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Образцы нравственности в культуре Отечества, народов России. </w:t>
            </w:r>
            <w:r>
              <w:rPr>
                <w:rFonts w:ascii="Times New Roman" w:hAnsi="Times New Roman" w:eastAsiaTheme="minorHAnsi" w:cstheme="minorBidi"/>
                <w:color w:val="000000"/>
                <w:sz w:val="24"/>
                <w:szCs w:val="22"/>
                <w:lang w:val="en-US" w:eastAsia="en-US" w:bidi="ar-SA"/>
              </w:rPr>
              <w:t>Природа</w:t>
            </w:r>
            <w:r>
              <w:rPr>
                <w:rFonts w:ascii="Times New Roman" w:hAnsi="Times New Roman" w:eastAsiaTheme="minorHAnsi" w:cstheme="minorBidi"/>
                <w:color w:val="000000"/>
                <w:sz w:val="24"/>
                <w:szCs w:val="22"/>
                <w:lang w:val="en-US" w:eastAsia="en-US" w:bidi="ar-SA"/>
              </w:rPr>
              <w:t xml:space="preserve"> и </w:t>
            </w:r>
            <w:r>
              <w:rPr>
                <w:rFonts w:ascii="Times New Roman" w:hAnsi="Times New Roman" w:eastAsiaTheme="minorHAnsi" w:cstheme="minorBidi"/>
                <w:color w:val="000000"/>
                <w:sz w:val="24"/>
                <w:szCs w:val="22"/>
                <w:lang w:val="en-US" w:eastAsia="en-US" w:bidi="ar-SA"/>
              </w:rPr>
              <w:t>человек</w:t>
            </w:r>
          </w:p>
        </w:tc>
        <w:tc>
          <w:tcPr>
            <w:tcW w:w="88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8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37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07"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5</w:t>
            </w:r>
          </w:p>
        </w:tc>
        <w:tc>
          <w:tcPr>
            <w:tcW w:w="4048"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Праздники как одна из форм исторической памяти</w:t>
            </w:r>
          </w:p>
        </w:tc>
        <w:tc>
          <w:tcPr>
            <w:tcW w:w="88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2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37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07"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6</w:t>
            </w:r>
          </w:p>
        </w:tc>
        <w:tc>
          <w:tcPr>
            <w:tcW w:w="4048"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Семейные ценности. Этика семейных отношений</w:t>
            </w:r>
          </w:p>
        </w:tc>
        <w:tc>
          <w:tcPr>
            <w:tcW w:w="88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1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37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07"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7</w:t>
            </w:r>
          </w:p>
        </w:tc>
        <w:tc>
          <w:tcPr>
            <w:tcW w:w="4048"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Трудовая мораль. Нравственные традиции предпринимательства</w:t>
            </w:r>
          </w:p>
        </w:tc>
        <w:tc>
          <w:tcPr>
            <w:tcW w:w="88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3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37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07"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8</w:t>
            </w:r>
          </w:p>
        </w:tc>
        <w:tc>
          <w:tcPr>
            <w:tcW w:w="404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Что значит быть нравственным в наше время. </w:t>
            </w:r>
            <w:r>
              <w:rPr>
                <w:rFonts w:ascii="Times New Roman" w:hAnsi="Times New Roman" w:eastAsiaTheme="minorHAnsi" w:cstheme="minorBidi"/>
                <w:color w:val="000000"/>
                <w:sz w:val="24"/>
                <w:szCs w:val="22"/>
                <w:lang w:val="en-US" w:eastAsia="en-US" w:bidi="ar-SA"/>
              </w:rPr>
              <w:t>Методы</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нравственного</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самосовершенствования</w:t>
            </w:r>
          </w:p>
        </w:tc>
        <w:tc>
          <w:tcPr>
            <w:tcW w:w="88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6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37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07"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9</w:t>
            </w:r>
          </w:p>
        </w:tc>
        <w:tc>
          <w:tcPr>
            <w:tcW w:w="404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Этикет</w:t>
            </w:r>
          </w:p>
        </w:tc>
        <w:tc>
          <w:tcPr>
            <w:tcW w:w="88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2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37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407"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10</w:t>
            </w:r>
          </w:p>
        </w:tc>
        <w:tc>
          <w:tcPr>
            <w:tcW w:w="4048" w:type="dxa"/>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 xml:space="preserve">Любовь и уважение к Отечеству. Патриотизм многонационального и </w:t>
            </w:r>
            <w:r w:rsidRPr="00A31D9A">
              <w:rPr>
                <w:rFonts w:ascii="Times New Roman" w:hAnsi="Times New Roman" w:eastAsiaTheme="minorHAnsi" w:cstheme="minorBidi"/>
                <w:color w:val="000000"/>
                <w:sz w:val="24"/>
                <w:szCs w:val="22"/>
                <w:lang w:val="ru-RU" w:eastAsia="en-US" w:bidi="ar-SA"/>
              </w:rPr>
              <w:t>многоконфессионального</w:t>
            </w:r>
            <w:r w:rsidRPr="00A31D9A">
              <w:rPr>
                <w:rFonts w:ascii="Times New Roman" w:hAnsi="Times New Roman" w:eastAsiaTheme="minorHAnsi" w:cstheme="minorBidi"/>
                <w:color w:val="000000"/>
                <w:sz w:val="24"/>
                <w:szCs w:val="22"/>
                <w:lang w:val="ru-RU" w:eastAsia="en-US" w:bidi="ar-SA"/>
              </w:rPr>
              <w:t xml:space="preserve"> народа России</w:t>
            </w:r>
          </w:p>
        </w:tc>
        <w:tc>
          <w:tcPr>
            <w:tcW w:w="88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2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237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0" w:type="auto"/>
            <w:gridSpan w:val="2"/>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ОБЩЕЕ КОЛИЧЕСТВО ЧАСОВ ПО ПРОГРАММЕ</w:t>
            </w:r>
          </w:p>
        </w:tc>
        <w:tc>
          <w:tcPr>
            <w:tcW w:w="138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34 </w:t>
            </w:r>
          </w:p>
        </w:tc>
        <w:tc>
          <w:tcPr>
            <w:tcW w:w="158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0 </w:t>
            </w:r>
          </w:p>
        </w:tc>
        <w:tc>
          <w:tcPr>
            <w:tcW w:w="1683"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0 </w:t>
            </w:r>
          </w:p>
        </w:tc>
        <w:tc>
          <w:tcPr>
            <w:tcW w:w="2379" w:type="dxa"/>
            <w:tcMar>
              <w:top w:w="50" w:type="dxa"/>
              <w:left w:w="100" w:type="dxa"/>
            </w:tcMar>
            <w:vAlign w:val="center"/>
          </w:tcPr>
          <w:p w:rsidR="007D16E5">
            <w:pPr>
              <w:spacing w:before="0"/>
              <w:ind w:left="0" w:right="0"/>
              <w:jc w:val="left"/>
              <w:rPr>
                <w:rFonts w:asciiTheme="minorHAnsi" w:eastAsiaTheme="minorHAnsi" w:hAnsiTheme="minorHAnsi" w:cstheme="minorBidi"/>
                <w:sz w:val="22"/>
                <w:szCs w:val="22"/>
                <w:lang w:val="en-US" w:eastAsia="en-US" w:bidi="ar-SA"/>
              </w:rPr>
            </w:pPr>
          </w:p>
        </w:tc>
      </w:tr>
    </w:tbl>
    <w:p w:rsidR="007D16E5">
      <w:pPr>
        <w:widowControl/>
        <w:autoSpaceDE/>
        <w:autoSpaceDN/>
        <w:spacing w:before="0" w:after="200" w:line="276" w:lineRule="auto"/>
        <w:ind w:left="0" w:right="0"/>
        <w:jc w:val="left"/>
        <w:rPr>
          <w:rFonts w:asciiTheme="minorHAnsi" w:eastAsiaTheme="minorHAnsi" w:hAnsiTheme="minorHAnsi" w:cstheme="minorBidi"/>
          <w:sz w:val="22"/>
          <w:szCs w:val="22"/>
          <w:lang w:val="en-US" w:eastAsia="en-US" w:bidi="ar-SA"/>
        </w:rPr>
        <w:sectPr>
          <w:pgSz w:w="16383" w:h="11906" w:orient="landscape"/>
          <w:pgMar w:top="1134" w:right="850" w:bottom="1134" w:left="1701" w:header="720" w:footer="720" w:gutter="0"/>
          <w:cols w:space="720"/>
        </w:sectPr>
      </w:pPr>
    </w:p>
    <w:p w:rsidR="007D16E5">
      <w:pPr>
        <w:widowControl/>
        <w:autoSpaceDE/>
        <w:autoSpaceDN/>
        <w:spacing w:before="0" w:after="200" w:line="276" w:lineRule="auto"/>
        <w:ind w:left="0" w:right="0"/>
        <w:jc w:val="left"/>
        <w:rPr>
          <w:rFonts w:asciiTheme="minorHAnsi" w:eastAsiaTheme="minorHAnsi" w:hAnsiTheme="minorHAnsi" w:cstheme="minorBidi"/>
          <w:sz w:val="22"/>
          <w:szCs w:val="22"/>
          <w:lang w:val="en-US" w:eastAsia="en-US" w:bidi="ar-SA"/>
        </w:rPr>
        <w:sectPr>
          <w:pgSz w:w="16383" w:h="11906" w:orient="landscape"/>
          <w:pgMar w:top="1134" w:right="850" w:bottom="1134" w:left="1701" w:header="720" w:footer="720" w:gutter="0"/>
          <w:cols w:space="720"/>
        </w:sectPr>
      </w:pPr>
    </w:p>
    <w:p w:rsidR="007D16E5">
      <w:pPr>
        <w:widowControl/>
        <w:autoSpaceDE/>
        <w:autoSpaceDN/>
        <w:spacing w:before="0" w:after="0" w:line="276" w:lineRule="auto"/>
        <w:ind w:left="120" w:right="0"/>
        <w:jc w:val="left"/>
        <w:rPr>
          <w:rFonts w:asciiTheme="minorHAnsi" w:eastAsiaTheme="minorHAnsi" w:hAnsiTheme="minorHAnsi" w:cstheme="minorBidi"/>
          <w:sz w:val="22"/>
          <w:szCs w:val="22"/>
          <w:lang w:val="en-US" w:eastAsia="en-US" w:bidi="ar-SA"/>
        </w:rPr>
      </w:pPr>
      <w:bookmarkStart w:id="9" w:name="block-39056674"/>
      <w:bookmarkEnd w:id="8"/>
      <w:r>
        <w:rPr>
          <w:rFonts w:ascii="Times New Roman" w:hAnsi="Times New Roman" w:eastAsiaTheme="minorHAnsi" w:cstheme="minorBidi"/>
          <w:b/>
          <w:color w:val="000000"/>
          <w:sz w:val="28"/>
          <w:szCs w:val="22"/>
          <w:lang w:val="en-US" w:eastAsia="en-US" w:bidi="ar-SA"/>
        </w:rPr>
        <w:t xml:space="preserve"> ПОУРОЧНОЕ ПЛАНИРОВАНИЕ </w:t>
      </w:r>
    </w:p>
    <w:p w:rsidR="007D16E5">
      <w:pPr>
        <w:widowControl/>
        <w:autoSpaceDE/>
        <w:autoSpaceDN/>
        <w:spacing w:before="0" w:after="0" w:line="276" w:lineRule="auto"/>
        <w:ind w:left="12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8"/>
          <w:szCs w:val="22"/>
          <w:lang w:val="en-US" w:eastAsia="en-US" w:bidi="ar-SA"/>
        </w:rPr>
        <w:t xml:space="preserve"> 4 КЛАСС </w:t>
      </w:r>
    </w:p>
    <w:tbl>
      <w:tblPr>
        <w:tblStyle w:val="TableNormal0"/>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668"/>
        <w:gridCol w:w="2621"/>
        <w:gridCol w:w="1432"/>
        <w:gridCol w:w="1841"/>
        <w:gridCol w:w="1910"/>
        <w:gridCol w:w="1347"/>
        <w:gridCol w:w="2221"/>
      </w:tblGrid>
      <w:tr>
        <w:tblPrEx>
          <w:tblW w:w="0" w:type="auto"/>
          <w:tblLook w:val="04A0"/>
        </w:tblPrEx>
        <w:trPr>
          <w:trHeight w:val="144"/>
        </w:trPr>
        <w:tc>
          <w:tcPr>
            <w:tcW w:w="1080"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 xml:space="preserve">№ п/п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1056"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Тема</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урока</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0" w:type="auto"/>
            <w:gridSpan w:val="3"/>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Количество</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часов</w:t>
            </w:r>
          </w:p>
        </w:tc>
        <w:tc>
          <w:tcPr>
            <w:tcW w:w="1265"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Дата</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изучения</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vMerge w:val="restart"/>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Электронные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цифровые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образовательные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ресурсы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c>
          <w:tcPr>
            <w:tcW w:w="951"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Всего</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1669"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Контрольные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работы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4"/>
                <w:szCs w:val="22"/>
                <w:lang w:val="en-US" w:eastAsia="en-US" w:bidi="ar-SA"/>
              </w:rPr>
              <w:t>Практические</w:t>
            </w:r>
            <w:r>
              <w:rPr>
                <w:rFonts w:ascii="Times New Roman" w:hAnsi="Times New Roman" w:eastAsiaTheme="minorHAnsi" w:cstheme="minorBidi"/>
                <w:b/>
                <w:color w:val="000000"/>
                <w:sz w:val="24"/>
                <w:szCs w:val="22"/>
                <w:lang w:val="en-US" w:eastAsia="en-US" w:bidi="ar-SA"/>
              </w:rPr>
              <w:t xml:space="preserve"> </w:t>
            </w:r>
            <w:r>
              <w:rPr>
                <w:rFonts w:ascii="Times New Roman" w:hAnsi="Times New Roman" w:eastAsiaTheme="minorHAnsi" w:cstheme="minorBidi"/>
                <w:b/>
                <w:color w:val="000000"/>
                <w:sz w:val="24"/>
                <w:szCs w:val="22"/>
                <w:lang w:val="en-US" w:eastAsia="en-US" w:bidi="ar-SA"/>
              </w:rPr>
              <w:t>работы</w:t>
            </w:r>
            <w:r>
              <w:rPr>
                <w:rFonts w:ascii="Times New Roman" w:hAnsi="Times New Roman" w:eastAsiaTheme="minorHAnsi" w:cstheme="minorBidi"/>
                <w:b/>
                <w:color w:val="000000"/>
                <w:sz w:val="24"/>
                <w:szCs w:val="22"/>
                <w:lang w:val="en-US" w:eastAsia="en-US" w:bidi="ar-SA"/>
              </w:rPr>
              <w:t xml:space="preserve"> </w:t>
            </w:r>
          </w:p>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c>
          <w:tcPr>
            <w:tcW w:w="0" w:type="auto"/>
            <w:vMerge/>
            <w:tcBorders>
              <w:top w:val="nil"/>
            </w:tcBorders>
            <w:tcMar>
              <w:top w:w="50" w:type="dxa"/>
              <w:left w:w="100" w:type="dxa"/>
            </w:tcMar>
          </w:tcPr>
          <w:p w:rsidR="007D16E5">
            <w:pPr>
              <w:spacing w:before="0"/>
              <w:ind w:left="0"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3</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4</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5</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6</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7</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8</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9</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10</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11</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12</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13</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14</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15</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16</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17</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18</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19</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20</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21</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22</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23</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24</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25</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26</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27</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28</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29</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30</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31</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32</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33</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1080" w:type="dxa"/>
            <w:tcMar>
              <w:top w:w="50" w:type="dxa"/>
              <w:left w:w="100" w:type="dxa"/>
            </w:tcMar>
            <w:vAlign w:val="center"/>
          </w:tcPr>
          <w:p w:rsidR="007D16E5">
            <w:pPr>
              <w:spacing w:before="0" w:after="0"/>
              <w:ind w:left="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34</w:t>
            </w:r>
          </w:p>
        </w:tc>
        <w:tc>
          <w:tcPr>
            <w:tcW w:w="1056"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Тема</w:t>
            </w:r>
            <w:r>
              <w:rPr>
                <w:rFonts w:ascii="Times New Roman" w:hAnsi="Times New Roman" w:eastAsiaTheme="minorHAnsi" w:cstheme="minorBidi"/>
                <w:color w:val="000000"/>
                <w:sz w:val="24"/>
                <w:szCs w:val="22"/>
                <w:lang w:val="en-US" w:eastAsia="en-US" w:bidi="ar-SA"/>
              </w:rPr>
              <w:t xml:space="preserve"> </w:t>
            </w:r>
            <w:r>
              <w:rPr>
                <w:rFonts w:ascii="Times New Roman" w:hAnsi="Times New Roman" w:eastAsiaTheme="minorHAnsi" w:cstheme="minorBidi"/>
                <w:color w:val="000000"/>
                <w:sz w:val="24"/>
                <w:szCs w:val="22"/>
                <w:lang w:val="en-US" w:eastAsia="en-US" w:bidi="ar-SA"/>
              </w:rPr>
              <w:t>урока</w:t>
            </w:r>
          </w:p>
        </w:tc>
        <w:tc>
          <w:tcPr>
            <w:tcW w:w="951"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1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p>
        </w:tc>
        <w:tc>
          <w:tcPr>
            <w:tcW w:w="1265"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c>
          <w:tcPr>
            <w:tcW w:w="2118" w:type="dxa"/>
            <w:tcMar>
              <w:top w:w="50" w:type="dxa"/>
              <w:left w:w="100" w:type="dxa"/>
            </w:tcMar>
            <w:vAlign w:val="center"/>
          </w:tcPr>
          <w:p w:rsidR="007D16E5">
            <w:pPr>
              <w:spacing w:before="0" w:after="0"/>
              <w:ind w:left="135" w:right="0"/>
              <w:jc w:val="left"/>
              <w:rPr>
                <w:rFonts w:asciiTheme="minorHAnsi" w:eastAsiaTheme="minorHAnsi" w:hAnsiTheme="minorHAnsi" w:cstheme="minorBidi"/>
                <w:sz w:val="22"/>
                <w:szCs w:val="22"/>
                <w:lang w:val="en-US" w:eastAsia="en-US" w:bidi="ar-SA"/>
              </w:rPr>
            </w:pPr>
          </w:p>
        </w:tc>
      </w:tr>
      <w:tr>
        <w:tblPrEx>
          <w:tblW w:w="0" w:type="auto"/>
          <w:tblLook w:val="04A0"/>
        </w:tblPrEx>
        <w:trPr>
          <w:trHeight w:val="144"/>
        </w:trPr>
        <w:tc>
          <w:tcPr>
            <w:tcW w:w="0" w:type="auto"/>
            <w:gridSpan w:val="2"/>
            <w:tcMar>
              <w:top w:w="50" w:type="dxa"/>
              <w:left w:w="100" w:type="dxa"/>
            </w:tcMar>
            <w:vAlign w:val="center"/>
          </w:tcPr>
          <w:p w:rsidR="007D16E5" w:rsidRPr="00A31D9A">
            <w:pPr>
              <w:spacing w:before="0" w:after="0"/>
              <w:ind w:left="135"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color w:val="000000"/>
                <w:sz w:val="24"/>
                <w:szCs w:val="22"/>
                <w:lang w:val="ru-RU" w:eastAsia="en-US" w:bidi="ar-SA"/>
              </w:rPr>
              <w:t>ОБЩЕЕ КОЛИЧЕСТВО ЧАСОВ ПО ПРОГРАММЕ</w:t>
            </w:r>
          </w:p>
        </w:tc>
        <w:tc>
          <w:tcPr>
            <w:tcW w:w="1494"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sidRPr="00A31D9A">
              <w:rPr>
                <w:rFonts w:ascii="Times New Roman" w:hAnsi="Times New Roman" w:eastAsiaTheme="minorHAnsi" w:cstheme="minorBidi"/>
                <w:color w:val="000000"/>
                <w:sz w:val="24"/>
                <w:szCs w:val="22"/>
                <w:lang w:val="ru-RU" w:eastAsia="en-US" w:bidi="ar-SA"/>
              </w:rPr>
              <w:t xml:space="preserve"> </w:t>
            </w:r>
            <w:r>
              <w:rPr>
                <w:rFonts w:ascii="Times New Roman" w:hAnsi="Times New Roman" w:eastAsiaTheme="minorHAnsi" w:cstheme="minorBidi"/>
                <w:color w:val="000000"/>
                <w:sz w:val="24"/>
                <w:szCs w:val="22"/>
                <w:lang w:val="en-US" w:eastAsia="en-US" w:bidi="ar-SA"/>
              </w:rPr>
              <w:t xml:space="preserve">34 </w:t>
            </w:r>
          </w:p>
        </w:tc>
        <w:tc>
          <w:tcPr>
            <w:tcW w:w="1669"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0 </w:t>
            </w:r>
          </w:p>
        </w:tc>
        <w:tc>
          <w:tcPr>
            <w:tcW w:w="1758" w:type="dxa"/>
            <w:tcMar>
              <w:top w:w="50" w:type="dxa"/>
              <w:left w:w="100" w:type="dxa"/>
            </w:tcMar>
            <w:vAlign w:val="center"/>
          </w:tcPr>
          <w:p w:rsidR="007D16E5">
            <w:pPr>
              <w:spacing w:before="0" w:after="0"/>
              <w:ind w:left="135" w:right="0"/>
              <w:jc w:val="center"/>
              <w:rPr>
                <w:rFonts w:asciiTheme="minorHAnsi" w:eastAsiaTheme="minorHAnsi" w:hAnsiTheme="minorHAnsi" w:cstheme="minorBidi"/>
                <w:sz w:val="22"/>
                <w:szCs w:val="22"/>
                <w:lang w:val="en-US" w:eastAsia="en-US" w:bidi="ar-SA"/>
              </w:rPr>
            </w:pPr>
            <w:r>
              <w:rPr>
                <w:rFonts w:ascii="Times New Roman" w:hAnsi="Times New Roman" w:eastAsiaTheme="minorHAnsi" w:cstheme="minorBidi"/>
                <w:color w:val="000000"/>
                <w:sz w:val="24"/>
                <w:szCs w:val="22"/>
                <w:lang w:val="en-US" w:eastAsia="en-US" w:bidi="ar-SA"/>
              </w:rPr>
              <w:t xml:space="preserve"> 0 </w:t>
            </w:r>
          </w:p>
        </w:tc>
        <w:tc>
          <w:tcPr>
            <w:tcW w:w="0" w:type="auto"/>
            <w:gridSpan w:val="2"/>
            <w:tcMar>
              <w:top w:w="50" w:type="dxa"/>
              <w:left w:w="100" w:type="dxa"/>
            </w:tcMar>
            <w:vAlign w:val="center"/>
          </w:tcPr>
          <w:p w:rsidR="007D16E5">
            <w:pPr>
              <w:spacing w:before="0"/>
              <w:ind w:left="0" w:right="0"/>
              <w:jc w:val="left"/>
              <w:rPr>
                <w:rFonts w:asciiTheme="minorHAnsi" w:eastAsiaTheme="minorHAnsi" w:hAnsiTheme="minorHAnsi" w:cstheme="minorBidi"/>
                <w:sz w:val="22"/>
                <w:szCs w:val="22"/>
                <w:lang w:val="en-US" w:eastAsia="en-US" w:bidi="ar-SA"/>
              </w:rPr>
            </w:pPr>
          </w:p>
        </w:tc>
      </w:tr>
    </w:tbl>
    <w:p w:rsidR="007D16E5">
      <w:pPr>
        <w:widowControl/>
        <w:autoSpaceDE/>
        <w:autoSpaceDN/>
        <w:spacing w:before="0" w:after="200" w:line="276" w:lineRule="auto"/>
        <w:ind w:left="0" w:right="0"/>
        <w:jc w:val="left"/>
        <w:rPr>
          <w:rFonts w:asciiTheme="minorHAnsi" w:eastAsiaTheme="minorHAnsi" w:hAnsiTheme="minorHAnsi" w:cstheme="minorBidi"/>
          <w:sz w:val="22"/>
          <w:szCs w:val="22"/>
          <w:lang w:val="en-US" w:eastAsia="en-US" w:bidi="ar-SA"/>
        </w:rPr>
        <w:sectPr>
          <w:pgSz w:w="16383" w:h="11906" w:orient="landscape"/>
          <w:pgMar w:top="1134" w:right="850" w:bottom="1134" w:left="1701" w:header="720" w:footer="720" w:gutter="0"/>
          <w:cols w:space="720"/>
        </w:sectPr>
      </w:pPr>
    </w:p>
    <w:p w:rsidR="007D16E5">
      <w:pPr>
        <w:widowControl/>
        <w:autoSpaceDE/>
        <w:autoSpaceDN/>
        <w:spacing w:before="0" w:after="200" w:line="276" w:lineRule="auto"/>
        <w:ind w:left="0" w:right="0"/>
        <w:jc w:val="left"/>
        <w:rPr>
          <w:rFonts w:asciiTheme="minorHAnsi" w:eastAsiaTheme="minorHAnsi" w:hAnsiTheme="minorHAnsi" w:cstheme="minorBidi"/>
          <w:sz w:val="22"/>
          <w:szCs w:val="22"/>
          <w:lang w:val="en-US" w:eastAsia="en-US" w:bidi="ar-SA"/>
        </w:rPr>
        <w:sectPr>
          <w:pgSz w:w="16383" w:h="11906" w:orient="landscape"/>
          <w:pgMar w:top="1134" w:right="850" w:bottom="1134" w:left="1701" w:header="720" w:footer="720" w:gutter="0"/>
          <w:cols w:space="720"/>
        </w:sectPr>
      </w:pPr>
    </w:p>
    <w:p w:rsidR="007D16E5">
      <w:pPr>
        <w:widowControl/>
        <w:autoSpaceDE/>
        <w:autoSpaceDN/>
        <w:spacing w:before="0" w:after="0" w:line="276" w:lineRule="auto"/>
        <w:ind w:left="120" w:right="0"/>
        <w:jc w:val="left"/>
        <w:rPr>
          <w:rFonts w:asciiTheme="minorHAnsi" w:eastAsiaTheme="minorHAnsi" w:hAnsiTheme="minorHAnsi" w:cstheme="minorBidi"/>
          <w:sz w:val="22"/>
          <w:szCs w:val="22"/>
          <w:lang w:val="en-US" w:eastAsia="en-US" w:bidi="ar-SA"/>
        </w:rPr>
      </w:pPr>
      <w:bookmarkStart w:id="10" w:name="block-39056670"/>
      <w:bookmarkEnd w:id="9"/>
      <w:r>
        <w:rPr>
          <w:rFonts w:ascii="Times New Roman" w:hAnsi="Times New Roman" w:eastAsiaTheme="minorHAnsi" w:cstheme="minorBidi"/>
          <w:b/>
          <w:color w:val="000000"/>
          <w:sz w:val="28"/>
          <w:szCs w:val="22"/>
          <w:lang w:val="en-US" w:eastAsia="en-US" w:bidi="ar-SA"/>
        </w:rPr>
        <w:t>УЧЕБНО-МЕТОДИЧЕСКОЕ ОБЕСПЕЧЕНИЕ ОБРАЗОВАТЕЛЬНОГО ПРОЦЕССА</w:t>
      </w:r>
    </w:p>
    <w:p w:rsidR="007D16E5">
      <w:pPr>
        <w:widowControl/>
        <w:autoSpaceDE/>
        <w:autoSpaceDN/>
        <w:spacing w:before="0" w:after="0" w:line="480" w:lineRule="auto"/>
        <w:ind w:left="12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8"/>
          <w:szCs w:val="22"/>
          <w:lang w:val="en-US" w:eastAsia="en-US" w:bidi="ar-SA"/>
        </w:rPr>
        <w:t>ОБЯЗАТЕЛЬНЫЕ УЧЕБНЫЕ МАТЕРИАЛЫ ДЛЯ УЧЕНИКА</w:t>
      </w:r>
    </w:p>
    <w:p w:rsidR="007D16E5">
      <w:pPr>
        <w:widowControl/>
        <w:autoSpaceDE/>
        <w:autoSpaceDN/>
        <w:spacing w:before="0" w:after="0" w:line="480" w:lineRule="auto"/>
        <w:ind w:left="120" w:right="0"/>
        <w:jc w:val="left"/>
        <w:rPr>
          <w:rFonts w:asciiTheme="minorHAnsi" w:eastAsiaTheme="minorHAnsi" w:hAnsiTheme="minorHAnsi" w:cstheme="minorBidi"/>
          <w:sz w:val="22"/>
          <w:szCs w:val="22"/>
          <w:lang w:val="en-US" w:eastAsia="en-US" w:bidi="ar-SA"/>
        </w:rPr>
      </w:pPr>
    </w:p>
    <w:p w:rsidR="007D16E5">
      <w:pPr>
        <w:widowControl/>
        <w:autoSpaceDE/>
        <w:autoSpaceDN/>
        <w:spacing w:before="0" w:after="0" w:line="480" w:lineRule="auto"/>
        <w:ind w:left="120" w:right="0"/>
        <w:jc w:val="left"/>
        <w:rPr>
          <w:rFonts w:asciiTheme="minorHAnsi" w:eastAsiaTheme="minorHAnsi" w:hAnsiTheme="minorHAnsi" w:cstheme="minorBidi"/>
          <w:sz w:val="22"/>
          <w:szCs w:val="22"/>
          <w:lang w:val="en-US" w:eastAsia="en-US" w:bidi="ar-SA"/>
        </w:rPr>
      </w:pPr>
    </w:p>
    <w:p w:rsidR="007D16E5">
      <w:pPr>
        <w:widowControl/>
        <w:autoSpaceDE/>
        <w:autoSpaceDN/>
        <w:spacing w:before="0" w:after="0" w:line="276" w:lineRule="auto"/>
        <w:ind w:left="120" w:right="0"/>
        <w:jc w:val="left"/>
        <w:rPr>
          <w:rFonts w:asciiTheme="minorHAnsi" w:eastAsiaTheme="minorHAnsi" w:hAnsiTheme="minorHAnsi" w:cstheme="minorBidi"/>
          <w:sz w:val="22"/>
          <w:szCs w:val="22"/>
          <w:lang w:val="en-US" w:eastAsia="en-US" w:bidi="ar-SA"/>
        </w:rPr>
      </w:pPr>
    </w:p>
    <w:p w:rsidR="007D16E5">
      <w:pPr>
        <w:widowControl/>
        <w:autoSpaceDE/>
        <w:autoSpaceDN/>
        <w:spacing w:before="0" w:after="0" w:line="480" w:lineRule="auto"/>
        <w:ind w:left="120" w:right="0"/>
        <w:jc w:val="left"/>
        <w:rPr>
          <w:rFonts w:asciiTheme="minorHAnsi" w:eastAsiaTheme="minorHAnsi" w:hAnsiTheme="minorHAnsi" w:cstheme="minorBidi"/>
          <w:sz w:val="22"/>
          <w:szCs w:val="22"/>
          <w:lang w:val="en-US" w:eastAsia="en-US" w:bidi="ar-SA"/>
        </w:rPr>
      </w:pPr>
      <w:r>
        <w:rPr>
          <w:rFonts w:ascii="Times New Roman" w:hAnsi="Times New Roman" w:eastAsiaTheme="minorHAnsi" w:cstheme="minorBidi"/>
          <w:b/>
          <w:color w:val="000000"/>
          <w:sz w:val="28"/>
          <w:szCs w:val="22"/>
          <w:lang w:val="en-US" w:eastAsia="en-US" w:bidi="ar-SA"/>
        </w:rPr>
        <w:t>МЕТОДИЧЕСКИЕ МАТЕРИАЛЫ ДЛЯ УЧИТЕЛЯ</w:t>
      </w:r>
    </w:p>
    <w:p w:rsidR="007D16E5">
      <w:pPr>
        <w:widowControl/>
        <w:autoSpaceDE/>
        <w:autoSpaceDN/>
        <w:spacing w:before="0" w:after="0" w:line="480" w:lineRule="auto"/>
        <w:ind w:left="120" w:right="0"/>
        <w:jc w:val="left"/>
        <w:rPr>
          <w:rFonts w:asciiTheme="minorHAnsi" w:eastAsiaTheme="minorHAnsi" w:hAnsiTheme="minorHAnsi" w:cstheme="minorBidi"/>
          <w:sz w:val="22"/>
          <w:szCs w:val="22"/>
          <w:lang w:val="en-US" w:eastAsia="en-US" w:bidi="ar-SA"/>
        </w:rPr>
      </w:pPr>
    </w:p>
    <w:p w:rsidR="007D16E5">
      <w:pPr>
        <w:widowControl/>
        <w:autoSpaceDE/>
        <w:autoSpaceDN/>
        <w:spacing w:before="0" w:after="0" w:line="276" w:lineRule="auto"/>
        <w:ind w:left="120" w:right="0"/>
        <w:jc w:val="left"/>
        <w:rPr>
          <w:rFonts w:asciiTheme="minorHAnsi" w:eastAsiaTheme="minorHAnsi" w:hAnsiTheme="minorHAnsi" w:cstheme="minorBidi"/>
          <w:sz w:val="22"/>
          <w:szCs w:val="22"/>
          <w:lang w:val="en-US" w:eastAsia="en-US" w:bidi="ar-SA"/>
        </w:rPr>
      </w:pPr>
    </w:p>
    <w:p w:rsidR="007D16E5" w:rsidRPr="00A31D9A">
      <w:pPr>
        <w:widowControl/>
        <w:autoSpaceDE/>
        <w:autoSpaceDN/>
        <w:spacing w:before="0" w:after="0" w:line="480" w:lineRule="auto"/>
        <w:ind w:left="120" w:right="0"/>
        <w:jc w:val="left"/>
        <w:rPr>
          <w:rFonts w:asciiTheme="minorHAnsi" w:eastAsiaTheme="minorHAnsi" w:hAnsiTheme="minorHAnsi" w:cstheme="minorBidi"/>
          <w:sz w:val="22"/>
          <w:szCs w:val="22"/>
          <w:lang w:val="ru-RU" w:eastAsia="en-US" w:bidi="ar-SA"/>
        </w:rPr>
      </w:pPr>
      <w:r w:rsidRPr="00A31D9A">
        <w:rPr>
          <w:rFonts w:ascii="Times New Roman" w:hAnsi="Times New Roman" w:eastAsiaTheme="minorHAnsi" w:cstheme="minorBidi"/>
          <w:b/>
          <w:color w:val="000000"/>
          <w:sz w:val="28"/>
          <w:szCs w:val="22"/>
          <w:lang w:val="ru-RU" w:eastAsia="en-US" w:bidi="ar-SA"/>
        </w:rPr>
        <w:t>ЦИФРОВЫЕ ОБРАЗОВАТЕЛЬНЫЕ РЕСУРСЫ И РЕСУРСЫ СЕТИ ИНТЕРНЕТ</w:t>
      </w:r>
    </w:p>
    <w:p w:rsidR="007D16E5" w:rsidRPr="00A31D9A">
      <w:pPr>
        <w:widowControl/>
        <w:autoSpaceDE/>
        <w:autoSpaceDN/>
        <w:spacing w:before="0" w:after="0" w:line="480" w:lineRule="auto"/>
        <w:ind w:left="120" w:right="0"/>
        <w:jc w:val="left"/>
        <w:rPr>
          <w:rFonts w:asciiTheme="minorHAnsi" w:eastAsiaTheme="minorHAnsi" w:hAnsiTheme="minorHAnsi" w:cstheme="minorBidi"/>
          <w:sz w:val="22"/>
          <w:szCs w:val="22"/>
          <w:lang w:val="ru-RU" w:eastAsia="en-US" w:bidi="ar-SA"/>
        </w:rPr>
      </w:pPr>
    </w:p>
    <w:p w:rsidR="007D16E5" w:rsidRPr="00A31D9A">
      <w:pPr>
        <w:widowControl/>
        <w:autoSpaceDE/>
        <w:autoSpaceDN/>
        <w:spacing w:before="0" w:after="200" w:line="276" w:lineRule="auto"/>
        <w:ind w:left="0" w:right="0"/>
        <w:jc w:val="left"/>
        <w:rPr>
          <w:rFonts w:asciiTheme="minorHAnsi" w:eastAsiaTheme="minorHAnsi" w:hAnsiTheme="minorHAnsi" w:cstheme="minorBidi"/>
          <w:sz w:val="22"/>
          <w:szCs w:val="22"/>
          <w:lang w:val="ru-RU" w:eastAsia="en-US" w:bidi="ar-SA"/>
        </w:rPr>
        <w:sectPr>
          <w:pgSz w:w="11906" w:h="16383"/>
          <w:pgMar w:top="1134" w:right="850" w:bottom="1134" w:left="1701" w:header="720" w:footer="720" w:gutter="0"/>
          <w:cols w:space="720"/>
        </w:sectPr>
      </w:pPr>
    </w:p>
    <w:bookmarkEnd w:id="10"/>
    <w:p w:rsidR="001D691B" w:rsidRPr="00A31D9A">
      <w:pPr>
        <w:widowControl/>
        <w:autoSpaceDE/>
        <w:autoSpaceDN/>
        <w:spacing w:before="0" w:after="200" w:line="276" w:lineRule="auto"/>
        <w:ind w:left="0" w:right="0"/>
        <w:jc w:val="left"/>
        <w:rPr>
          <w:rFonts w:asciiTheme="minorHAnsi" w:eastAsiaTheme="minorHAnsi" w:hAnsiTheme="minorHAnsi" w:cstheme="minorBidi"/>
          <w:sz w:val="22"/>
          <w:szCs w:val="22"/>
          <w:lang w:val="ru-RU" w:eastAsia="en-US" w:bidi="ar-SA"/>
        </w:rPr>
      </w:pPr>
    </w:p>
    <w:sectPr w:rsidSect="007D16E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2D7EE8"/>
    <w:multiLevelType w:val="multilevel"/>
    <w:tmpl w:val="C226D844"/>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
    <w:nsid w:val="074E6BA4"/>
    <w:multiLevelType w:val="multilevel"/>
    <w:tmpl w:val="9526674A"/>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
    <w:nsid w:val="13EB5A06"/>
    <w:multiLevelType w:val="multilevel"/>
    <w:tmpl w:val="C62AE67E"/>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nsid w:val="1B0E29EF"/>
    <w:multiLevelType w:val="multilevel"/>
    <w:tmpl w:val="BDA27E2E"/>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4">
    <w:nsid w:val="23203342"/>
    <w:multiLevelType w:val="multilevel"/>
    <w:tmpl w:val="50C2B78E"/>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5">
    <w:nsid w:val="24811CA4"/>
    <w:multiLevelType w:val="multilevel"/>
    <w:tmpl w:val="10EEFD4A"/>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6">
    <w:nsid w:val="26E43CDE"/>
    <w:multiLevelType w:val="multilevel"/>
    <w:tmpl w:val="B8BEFE58"/>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7">
    <w:nsid w:val="2CB67330"/>
    <w:multiLevelType w:val="multilevel"/>
    <w:tmpl w:val="AFF25782"/>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8">
    <w:nsid w:val="445E1A76"/>
    <w:multiLevelType w:val="multilevel"/>
    <w:tmpl w:val="C0620842"/>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9">
    <w:nsid w:val="5B8969C8"/>
    <w:multiLevelType w:val="multilevel"/>
    <w:tmpl w:val="B2945D80"/>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0">
    <w:nsid w:val="663B231A"/>
    <w:multiLevelType w:val="multilevel"/>
    <w:tmpl w:val="BD6A0126"/>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1">
    <w:nsid w:val="67462C5F"/>
    <w:multiLevelType w:val="multilevel"/>
    <w:tmpl w:val="894225A0"/>
    <w:lvl w:ilvl="0">
      <w:start w:val="1"/>
      <w:numFmt w:val="bullet"/>
      <w:lvlText w:val=""/>
      <w:lvlJc w:val="left"/>
      <w:pPr>
        <w:ind w:left="180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2">
    <w:nsid w:val="6EC07C07"/>
    <w:multiLevelType w:val="multilevel"/>
    <w:tmpl w:val="E8A6CED2"/>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3">
    <w:nsid w:val="74652576"/>
    <w:multiLevelType w:val="multilevel"/>
    <w:tmpl w:val="BAC0D758"/>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num w:numId="1">
    <w:abstractNumId w:val="11"/>
  </w:num>
  <w:num w:numId="2">
    <w:abstractNumId w:val="10"/>
  </w:num>
  <w:num w:numId="3">
    <w:abstractNumId w:val="4"/>
  </w:num>
  <w:num w:numId="4">
    <w:abstractNumId w:val="7"/>
  </w:num>
  <w:num w:numId="5">
    <w:abstractNumId w:val="8"/>
  </w:num>
  <w:num w:numId="6">
    <w:abstractNumId w:val="3"/>
  </w:num>
  <w:num w:numId="7">
    <w:abstractNumId w:val="2"/>
  </w:num>
  <w:num w:numId="8">
    <w:abstractNumId w:val="1"/>
  </w:num>
  <w:num w:numId="9">
    <w:abstractNumId w:val="13"/>
  </w:num>
  <w:num w:numId="10">
    <w:abstractNumId w:val="12"/>
  </w:num>
  <w:num w:numId="11">
    <w:abstractNumId w:val="0"/>
  </w:num>
  <w:num w:numId="12">
    <w:abstractNumId w:val="5"/>
  </w:num>
  <w:num w:numId="13">
    <w:abstractNumId w:val="9"/>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1D691B"/>
    <w:rsid w:val="00694A5A"/>
    <w:rsid w:val="007D16E5"/>
    <w:rsid w:val="00A31D9A"/>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spacing w:before="0" w:after="0" w:line="240" w:lineRule="auto"/>
        <w:ind w:left="0" w:right="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character" w:default="1" w:styleId="DefaultParagraphFont">
    <w:name w:val="Default Paragraph Font"/>
    <w:uiPriority w:val="1"/>
    <w:semiHidden/>
    <w:unhideWhenUsed/>
  </w:style>
  <w:style w:type="numbering" w:default="1" w:styleId="NoLi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itle">
    <w:name w:val="Title"/>
    <w:basedOn w:val="Normal"/>
    <w:uiPriority w:val="1"/>
    <w:qFormat/>
    <w:pPr>
      <w:spacing w:before="4"/>
    </w:pPr>
    <w:rPr>
      <w:rFonts w:ascii="Times New Roman" w:eastAsia="Times New Roman" w:hAnsi="Times New Roman" w:cs="Times New Roman"/>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customStyle="1" w:styleId="TableNormal0">
    <w:name w:val="Table Normal_0"/>
    <w:uiPriority w:val="99"/>
    <w:semiHidden/>
    <w:unhideWhenUsed/>
    <w:qFormat/>
    <w:pPr>
      <w:widowControl/>
      <w:autoSpaceDE/>
      <w:autoSpaceDN/>
      <w:spacing w:after="200" w:line="276" w:lineRule="auto"/>
    </w:p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image</dc:subject>
  <cp:revision>0</cp:revision>
  <dcterms:created xsi:type="dcterms:W3CDTF">2024-10-08T12:41:41Z</dcterms:created>
  <dcterms:modified xsi:type="dcterms:W3CDTF">2024-10-08T12:41:41Z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2024-10-08T00:00:00Z</vt:filetime>
  </property>
  <property fmtid="{D5CDD505-2E9C-101B-9397-08002B2CF9AE}" pid="3" name="LastSaved">
    <vt:filetime>2024-10-08T00:00:00Z</vt:filetime>
  </property>
  <property fmtid="{D5CDD505-2E9C-101B-9397-08002B2CF9AE}" pid="4" name="Producer">
    <vt:lpwstr>Push Scan Manager</vt:lpwstr>
  </property>
</Properties>
</file>